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679FFF" w14:textId="3F625D0C" w:rsidR="007B3DF7" w:rsidRPr="007B0D70" w:rsidRDefault="008B7C21" w:rsidP="00CD4A3F">
      <w:pPr>
        <w:jc w:val="both"/>
        <w:rPr>
          <w:rFonts w:asciiTheme="majorHAnsi" w:hAnsiTheme="majorHAnsi" w:cstheme="majorHAnsi"/>
        </w:rPr>
      </w:pPr>
      <w:r>
        <w:rPr>
          <w:noProof/>
        </w:rPr>
        <w:drawing>
          <wp:anchor distT="0" distB="0" distL="114300" distR="114300" simplePos="0" relativeHeight="251737088" behindDoc="0" locked="0" layoutInCell="1" allowOverlap="1" wp14:anchorId="3B986FB9" wp14:editId="582A1815">
            <wp:simplePos x="0" y="0"/>
            <wp:positionH relativeFrom="column">
              <wp:posOffset>55649</wp:posOffset>
            </wp:positionH>
            <wp:positionV relativeFrom="paragraph">
              <wp:posOffset>115</wp:posOffset>
            </wp:positionV>
            <wp:extent cx="1746885" cy="885825"/>
            <wp:effectExtent l="0" t="0" r="5715" b="3175"/>
            <wp:wrapSquare wrapText="bothSides"/>
            <wp:docPr id="126516308" name="Grafik 126516308"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00185" name="Grafik 1" descr="Ein Bild, das Schrift, Text, Grafiken, Design enthält.&#10;&#10;Automatisch generierte Beschreibu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46885" cy="885825"/>
                    </a:xfrm>
                    <a:prstGeom prst="rect">
                      <a:avLst/>
                    </a:prstGeom>
                  </pic:spPr>
                </pic:pic>
              </a:graphicData>
            </a:graphic>
            <wp14:sizeRelH relativeFrom="page">
              <wp14:pctWidth>0</wp14:pctWidth>
            </wp14:sizeRelH>
            <wp14:sizeRelV relativeFrom="page">
              <wp14:pctHeight>0</wp14:pctHeight>
            </wp14:sizeRelV>
          </wp:anchor>
        </w:drawing>
      </w:r>
    </w:p>
    <w:p w14:paraId="551A3863" w14:textId="77777777" w:rsidR="007B3DF7" w:rsidRPr="007B0D70" w:rsidRDefault="007B3DF7" w:rsidP="00CD4A3F">
      <w:pPr>
        <w:jc w:val="both"/>
        <w:rPr>
          <w:rFonts w:asciiTheme="majorHAnsi" w:hAnsiTheme="majorHAnsi" w:cstheme="majorHAnsi"/>
        </w:rPr>
      </w:pPr>
    </w:p>
    <w:p w14:paraId="03FA28D5" w14:textId="77777777" w:rsidR="007B3DF7" w:rsidRPr="007B0D70" w:rsidRDefault="007B3DF7" w:rsidP="00CD4A3F">
      <w:pPr>
        <w:jc w:val="both"/>
        <w:rPr>
          <w:rFonts w:asciiTheme="majorHAnsi" w:hAnsiTheme="majorHAnsi" w:cstheme="majorHAnsi"/>
        </w:rPr>
      </w:pPr>
    </w:p>
    <w:p w14:paraId="41160DBD" w14:textId="77777777" w:rsidR="007B3DF7" w:rsidRPr="007B0D70" w:rsidRDefault="007B3DF7" w:rsidP="00CD4A3F">
      <w:pPr>
        <w:jc w:val="both"/>
        <w:rPr>
          <w:rFonts w:asciiTheme="majorHAnsi" w:hAnsiTheme="majorHAnsi" w:cstheme="majorHAnsi"/>
        </w:rPr>
      </w:pPr>
    </w:p>
    <w:p w14:paraId="2B078B5B" w14:textId="77777777" w:rsidR="007B3DF7" w:rsidRPr="007B0D70" w:rsidRDefault="007B3DF7" w:rsidP="00CD4A3F">
      <w:pPr>
        <w:jc w:val="both"/>
        <w:rPr>
          <w:rFonts w:asciiTheme="majorHAnsi" w:hAnsiTheme="majorHAnsi" w:cstheme="majorHAnsi"/>
        </w:rPr>
      </w:pPr>
    </w:p>
    <w:p w14:paraId="6CE4D039" w14:textId="77777777" w:rsidR="007B3DF7" w:rsidRPr="007B0D70" w:rsidRDefault="007B3DF7" w:rsidP="00CD4A3F">
      <w:pPr>
        <w:jc w:val="both"/>
        <w:rPr>
          <w:rFonts w:asciiTheme="majorHAnsi" w:hAnsiTheme="majorHAnsi" w:cstheme="majorHAnsi"/>
        </w:rPr>
      </w:pPr>
    </w:p>
    <w:p w14:paraId="3ED92F4B" w14:textId="77777777" w:rsidR="007B3DF7" w:rsidRPr="007B0D70" w:rsidRDefault="007B3DF7" w:rsidP="00CD4A3F">
      <w:pPr>
        <w:jc w:val="both"/>
        <w:rPr>
          <w:rFonts w:asciiTheme="majorHAnsi" w:hAnsiTheme="majorHAnsi" w:cstheme="majorHAnsi"/>
        </w:rPr>
      </w:pPr>
    </w:p>
    <w:p w14:paraId="49A3E672" w14:textId="77777777" w:rsidR="007B3DF7" w:rsidRPr="007B0D70" w:rsidRDefault="007B3DF7" w:rsidP="00CD4A3F">
      <w:pPr>
        <w:jc w:val="both"/>
        <w:rPr>
          <w:rFonts w:asciiTheme="majorHAnsi" w:hAnsiTheme="majorHAnsi" w:cstheme="majorHAnsi"/>
        </w:rPr>
      </w:pPr>
    </w:p>
    <w:p w14:paraId="532A5592" w14:textId="77777777" w:rsidR="007B3DF7" w:rsidRPr="007B0D70" w:rsidRDefault="007B3DF7" w:rsidP="00CD4A3F">
      <w:pPr>
        <w:jc w:val="both"/>
        <w:rPr>
          <w:rFonts w:asciiTheme="majorHAnsi" w:hAnsiTheme="majorHAnsi" w:cstheme="majorHAnsi"/>
        </w:rPr>
      </w:pPr>
    </w:p>
    <w:p w14:paraId="14DC0A21" w14:textId="77777777" w:rsidR="007B3DF7" w:rsidRPr="007B0D70" w:rsidRDefault="007B3DF7" w:rsidP="00CD4A3F">
      <w:pPr>
        <w:jc w:val="both"/>
        <w:rPr>
          <w:rFonts w:asciiTheme="majorHAnsi" w:hAnsiTheme="majorHAnsi" w:cstheme="majorHAnsi"/>
        </w:rPr>
      </w:pPr>
    </w:p>
    <w:p w14:paraId="5D392337" w14:textId="77777777" w:rsidR="007B3DF7" w:rsidRPr="007B0D70" w:rsidRDefault="007B3DF7" w:rsidP="00CD4A3F">
      <w:pPr>
        <w:jc w:val="both"/>
        <w:rPr>
          <w:rFonts w:asciiTheme="majorHAnsi" w:hAnsiTheme="majorHAnsi" w:cstheme="majorHAnsi"/>
        </w:rPr>
      </w:pPr>
    </w:p>
    <w:p w14:paraId="19B586A3" w14:textId="77777777" w:rsidR="007B3DF7" w:rsidRPr="007B0D70" w:rsidRDefault="007B3DF7" w:rsidP="00CD4A3F">
      <w:pPr>
        <w:jc w:val="both"/>
        <w:rPr>
          <w:rFonts w:asciiTheme="majorHAnsi" w:hAnsiTheme="majorHAnsi" w:cstheme="majorHAnsi"/>
          <w:sz w:val="28"/>
          <w:szCs w:val="28"/>
        </w:rPr>
      </w:pPr>
    </w:p>
    <w:p w14:paraId="2BBDA119" w14:textId="77777777" w:rsidR="007B3DF7" w:rsidRPr="007B0D70" w:rsidRDefault="007B3DF7" w:rsidP="00CD4A3F">
      <w:pPr>
        <w:jc w:val="both"/>
        <w:rPr>
          <w:rFonts w:asciiTheme="majorHAnsi" w:hAnsiTheme="majorHAnsi" w:cstheme="majorHAnsi"/>
          <w:sz w:val="28"/>
          <w:szCs w:val="28"/>
        </w:rPr>
      </w:pPr>
    </w:p>
    <w:p w14:paraId="1FF9A243" w14:textId="77777777" w:rsidR="007B3DF7" w:rsidRPr="007B0D70" w:rsidRDefault="007B3DF7" w:rsidP="00CD4A3F">
      <w:pPr>
        <w:jc w:val="both"/>
        <w:rPr>
          <w:rFonts w:asciiTheme="majorHAnsi" w:hAnsiTheme="majorHAnsi" w:cstheme="majorHAnsi"/>
          <w:sz w:val="28"/>
          <w:szCs w:val="28"/>
        </w:rPr>
      </w:pPr>
    </w:p>
    <w:p w14:paraId="1892990A" w14:textId="77777777" w:rsidR="007B3DF7" w:rsidRPr="007B0D70" w:rsidRDefault="007B3DF7" w:rsidP="00CD4A3F">
      <w:pPr>
        <w:jc w:val="both"/>
        <w:rPr>
          <w:rFonts w:asciiTheme="majorHAnsi" w:hAnsiTheme="majorHAnsi" w:cstheme="majorHAnsi"/>
          <w:sz w:val="28"/>
          <w:szCs w:val="28"/>
        </w:rPr>
      </w:pPr>
    </w:p>
    <w:p w14:paraId="696F9B96" w14:textId="77777777" w:rsidR="00EE307F" w:rsidRPr="007B0D70" w:rsidRDefault="00EE307F" w:rsidP="00CD4A3F">
      <w:pPr>
        <w:jc w:val="both"/>
        <w:rPr>
          <w:rFonts w:asciiTheme="majorHAnsi" w:hAnsiTheme="majorHAnsi" w:cstheme="majorHAnsi"/>
          <w:sz w:val="28"/>
          <w:szCs w:val="28"/>
        </w:rPr>
      </w:pPr>
    </w:p>
    <w:p w14:paraId="52381B9E" w14:textId="24DA0AE9" w:rsidR="00674721" w:rsidRPr="007B0D70" w:rsidRDefault="007B3DF7" w:rsidP="00CD4A3F">
      <w:pPr>
        <w:jc w:val="both"/>
        <w:rPr>
          <w:rFonts w:asciiTheme="majorHAnsi" w:hAnsiTheme="majorHAnsi" w:cstheme="majorHAnsi"/>
          <w:sz w:val="36"/>
          <w:szCs w:val="36"/>
        </w:rPr>
      </w:pPr>
      <w:r w:rsidRPr="007B0D70">
        <w:rPr>
          <w:rFonts w:asciiTheme="majorHAnsi" w:hAnsiTheme="majorHAnsi" w:cstheme="majorHAnsi"/>
          <w:sz w:val="36"/>
          <w:szCs w:val="36"/>
        </w:rPr>
        <w:t>Genetische Zusatzbefunde Minderjähriger</w:t>
      </w:r>
    </w:p>
    <w:p w14:paraId="1AFB15F4" w14:textId="77777777" w:rsidR="007B3DF7" w:rsidRPr="007B0D70" w:rsidRDefault="007B3DF7" w:rsidP="00CD4A3F">
      <w:pPr>
        <w:jc w:val="both"/>
        <w:rPr>
          <w:rFonts w:asciiTheme="majorHAnsi" w:hAnsiTheme="majorHAnsi" w:cstheme="majorHAnsi"/>
          <w:sz w:val="40"/>
          <w:szCs w:val="40"/>
        </w:rPr>
      </w:pPr>
    </w:p>
    <w:p w14:paraId="1B8FC29D" w14:textId="56B51EBF" w:rsidR="00BB6A29" w:rsidRPr="00086E2D" w:rsidRDefault="007B3DF7" w:rsidP="00BB45ED">
      <w:pPr>
        <w:rPr>
          <w:rFonts w:asciiTheme="majorHAnsi" w:hAnsiTheme="majorHAnsi" w:cstheme="majorHAnsi"/>
          <w:sz w:val="55"/>
          <w:szCs w:val="55"/>
        </w:rPr>
      </w:pPr>
      <w:r w:rsidRPr="00086E2D">
        <w:rPr>
          <w:rFonts w:asciiTheme="majorHAnsi" w:hAnsiTheme="majorHAnsi" w:cstheme="majorHAnsi"/>
          <w:sz w:val="55"/>
          <w:szCs w:val="55"/>
        </w:rPr>
        <w:t xml:space="preserve">Informationsbroschüre für </w:t>
      </w:r>
      <w:r w:rsidR="00BB45ED" w:rsidRPr="00086E2D">
        <w:rPr>
          <w:rFonts w:asciiTheme="majorHAnsi" w:hAnsiTheme="majorHAnsi" w:cstheme="majorHAnsi"/>
          <w:sz w:val="55"/>
          <w:szCs w:val="55"/>
        </w:rPr>
        <w:t>reife Minderjährige</w:t>
      </w:r>
      <w:r w:rsidR="00086E2D" w:rsidRPr="00086E2D">
        <w:rPr>
          <w:rFonts w:asciiTheme="majorHAnsi" w:hAnsiTheme="majorHAnsi" w:cstheme="majorHAnsi"/>
          <w:sz w:val="55"/>
          <w:szCs w:val="55"/>
          <w:vertAlign w:val="superscript"/>
        </w:rPr>
        <w:t>*</w:t>
      </w:r>
    </w:p>
    <w:p w14:paraId="127A6435" w14:textId="77777777" w:rsidR="00086E2D" w:rsidRPr="00086E2D" w:rsidRDefault="00086E2D" w:rsidP="00BB45ED">
      <w:pPr>
        <w:rPr>
          <w:rFonts w:asciiTheme="majorHAnsi" w:hAnsiTheme="majorHAnsi" w:cstheme="majorHAnsi"/>
        </w:rPr>
      </w:pPr>
    </w:p>
    <w:p w14:paraId="7E627348" w14:textId="77777777" w:rsidR="00086E2D" w:rsidRPr="00086E2D" w:rsidRDefault="00086E2D" w:rsidP="00BB45ED">
      <w:pPr>
        <w:rPr>
          <w:rFonts w:asciiTheme="majorHAnsi" w:hAnsiTheme="majorHAnsi" w:cstheme="majorHAnsi"/>
        </w:rPr>
      </w:pPr>
    </w:p>
    <w:p w14:paraId="2EDAAB9B" w14:textId="77777777" w:rsidR="00086E2D" w:rsidRPr="00086E2D" w:rsidRDefault="00086E2D" w:rsidP="00BB45ED">
      <w:pPr>
        <w:rPr>
          <w:rFonts w:asciiTheme="majorHAnsi" w:hAnsiTheme="majorHAnsi" w:cstheme="majorHAnsi"/>
        </w:rPr>
      </w:pPr>
    </w:p>
    <w:p w14:paraId="1ECD84BB" w14:textId="77777777" w:rsidR="00086E2D" w:rsidRPr="00086E2D" w:rsidRDefault="00086E2D" w:rsidP="00BB45ED">
      <w:pPr>
        <w:rPr>
          <w:rFonts w:asciiTheme="majorHAnsi" w:hAnsiTheme="majorHAnsi" w:cstheme="majorHAnsi"/>
        </w:rPr>
      </w:pPr>
    </w:p>
    <w:p w14:paraId="6EC0522E" w14:textId="77777777" w:rsidR="00086E2D" w:rsidRPr="00086E2D" w:rsidRDefault="00086E2D" w:rsidP="00BB45ED">
      <w:pPr>
        <w:rPr>
          <w:rFonts w:asciiTheme="majorHAnsi" w:hAnsiTheme="majorHAnsi" w:cstheme="majorHAnsi"/>
        </w:rPr>
      </w:pPr>
    </w:p>
    <w:p w14:paraId="0096292E" w14:textId="77777777" w:rsidR="00086E2D" w:rsidRPr="00086E2D" w:rsidRDefault="00086E2D" w:rsidP="00BB45ED">
      <w:pPr>
        <w:rPr>
          <w:rFonts w:asciiTheme="majorHAnsi" w:hAnsiTheme="majorHAnsi" w:cstheme="majorHAnsi"/>
        </w:rPr>
      </w:pPr>
    </w:p>
    <w:p w14:paraId="447CFA22" w14:textId="77777777" w:rsidR="00086E2D" w:rsidRPr="00086E2D" w:rsidRDefault="00086E2D" w:rsidP="00BB45ED">
      <w:pPr>
        <w:rPr>
          <w:rFonts w:asciiTheme="majorHAnsi" w:hAnsiTheme="majorHAnsi" w:cstheme="majorHAnsi"/>
        </w:rPr>
      </w:pPr>
    </w:p>
    <w:p w14:paraId="2D43F5E9" w14:textId="77777777" w:rsidR="00086E2D" w:rsidRPr="00086E2D" w:rsidRDefault="00086E2D" w:rsidP="00BB45ED">
      <w:pPr>
        <w:rPr>
          <w:rFonts w:asciiTheme="majorHAnsi" w:hAnsiTheme="majorHAnsi" w:cstheme="majorHAnsi"/>
        </w:rPr>
      </w:pPr>
    </w:p>
    <w:p w14:paraId="10C8BA83" w14:textId="77777777" w:rsidR="00086E2D" w:rsidRDefault="00086E2D" w:rsidP="00BB45ED">
      <w:pPr>
        <w:rPr>
          <w:rFonts w:asciiTheme="majorHAnsi" w:hAnsiTheme="majorHAnsi" w:cstheme="majorHAnsi"/>
        </w:rPr>
      </w:pPr>
    </w:p>
    <w:p w14:paraId="02D9B51D" w14:textId="77777777" w:rsidR="00086E2D" w:rsidRDefault="00086E2D" w:rsidP="00BB45ED">
      <w:pPr>
        <w:rPr>
          <w:rFonts w:asciiTheme="majorHAnsi" w:hAnsiTheme="majorHAnsi" w:cstheme="majorHAnsi"/>
        </w:rPr>
      </w:pPr>
    </w:p>
    <w:p w14:paraId="781E5A36" w14:textId="77777777" w:rsidR="00086E2D" w:rsidRDefault="00086E2D" w:rsidP="00BB45ED">
      <w:pPr>
        <w:rPr>
          <w:rFonts w:asciiTheme="majorHAnsi" w:hAnsiTheme="majorHAnsi" w:cstheme="majorHAnsi"/>
        </w:rPr>
      </w:pPr>
    </w:p>
    <w:p w14:paraId="72C8408C" w14:textId="77777777" w:rsidR="00086E2D" w:rsidRDefault="00086E2D" w:rsidP="00BB45ED">
      <w:pPr>
        <w:rPr>
          <w:rFonts w:asciiTheme="majorHAnsi" w:hAnsiTheme="majorHAnsi" w:cstheme="majorHAnsi"/>
        </w:rPr>
      </w:pPr>
    </w:p>
    <w:p w14:paraId="38EFBD4E" w14:textId="77777777" w:rsidR="00086E2D" w:rsidRDefault="00086E2D" w:rsidP="00BB45ED">
      <w:pPr>
        <w:rPr>
          <w:rFonts w:asciiTheme="majorHAnsi" w:hAnsiTheme="majorHAnsi" w:cstheme="majorHAnsi"/>
        </w:rPr>
      </w:pPr>
    </w:p>
    <w:p w14:paraId="4992214F" w14:textId="77777777" w:rsidR="00086E2D" w:rsidRDefault="00086E2D" w:rsidP="00BB45ED">
      <w:pPr>
        <w:rPr>
          <w:rFonts w:asciiTheme="majorHAnsi" w:hAnsiTheme="majorHAnsi" w:cstheme="majorHAnsi"/>
        </w:rPr>
      </w:pPr>
    </w:p>
    <w:p w14:paraId="62FBF12C" w14:textId="77777777" w:rsidR="00086E2D" w:rsidRDefault="00086E2D" w:rsidP="00BB45ED">
      <w:pPr>
        <w:rPr>
          <w:rFonts w:asciiTheme="majorHAnsi" w:hAnsiTheme="majorHAnsi" w:cstheme="majorHAnsi"/>
        </w:rPr>
      </w:pPr>
    </w:p>
    <w:p w14:paraId="5F7CEB42" w14:textId="77777777" w:rsidR="00086E2D" w:rsidRDefault="00086E2D" w:rsidP="00BB45ED">
      <w:pPr>
        <w:rPr>
          <w:rFonts w:asciiTheme="majorHAnsi" w:hAnsiTheme="majorHAnsi" w:cstheme="majorHAnsi"/>
        </w:rPr>
      </w:pPr>
    </w:p>
    <w:p w14:paraId="5B52411D" w14:textId="77777777" w:rsidR="00086E2D" w:rsidRDefault="00086E2D" w:rsidP="00BB45ED">
      <w:pPr>
        <w:rPr>
          <w:rFonts w:asciiTheme="majorHAnsi" w:hAnsiTheme="majorHAnsi" w:cstheme="majorHAnsi"/>
        </w:rPr>
      </w:pPr>
    </w:p>
    <w:p w14:paraId="6A192A64" w14:textId="77777777" w:rsidR="00086E2D" w:rsidRDefault="00086E2D" w:rsidP="00BB45ED">
      <w:pPr>
        <w:rPr>
          <w:rFonts w:asciiTheme="majorHAnsi" w:hAnsiTheme="majorHAnsi" w:cstheme="majorHAnsi"/>
        </w:rPr>
      </w:pPr>
    </w:p>
    <w:p w14:paraId="4FBD6403" w14:textId="77777777" w:rsidR="00086E2D" w:rsidRDefault="00086E2D" w:rsidP="00BB45ED">
      <w:pPr>
        <w:rPr>
          <w:rFonts w:asciiTheme="majorHAnsi" w:hAnsiTheme="majorHAnsi" w:cstheme="majorHAnsi"/>
        </w:rPr>
      </w:pPr>
    </w:p>
    <w:p w14:paraId="7694B0EF" w14:textId="77777777" w:rsidR="00086E2D" w:rsidRDefault="00086E2D" w:rsidP="00BB45ED">
      <w:pPr>
        <w:rPr>
          <w:rFonts w:asciiTheme="majorHAnsi" w:hAnsiTheme="majorHAnsi" w:cstheme="majorHAnsi"/>
        </w:rPr>
      </w:pPr>
    </w:p>
    <w:p w14:paraId="6C1EF40C" w14:textId="77777777" w:rsidR="00086E2D" w:rsidRDefault="00086E2D" w:rsidP="00BB45ED">
      <w:pPr>
        <w:rPr>
          <w:rFonts w:asciiTheme="majorHAnsi" w:hAnsiTheme="majorHAnsi" w:cstheme="majorHAnsi"/>
        </w:rPr>
      </w:pPr>
    </w:p>
    <w:p w14:paraId="675F6DFB" w14:textId="77777777" w:rsidR="00086E2D" w:rsidRDefault="00086E2D" w:rsidP="00BB45ED">
      <w:pPr>
        <w:rPr>
          <w:rFonts w:asciiTheme="majorHAnsi" w:hAnsiTheme="majorHAnsi" w:cstheme="majorHAnsi"/>
        </w:rPr>
      </w:pPr>
    </w:p>
    <w:p w14:paraId="69C4101B" w14:textId="77777777" w:rsidR="00086E2D" w:rsidRPr="00086E2D" w:rsidRDefault="00086E2D" w:rsidP="00BB45ED">
      <w:pPr>
        <w:rPr>
          <w:rFonts w:asciiTheme="majorHAnsi" w:hAnsiTheme="majorHAnsi" w:cstheme="majorHAnsi"/>
        </w:rPr>
      </w:pPr>
    </w:p>
    <w:p w14:paraId="0FD3F967" w14:textId="7FA7E2A4" w:rsidR="00086E2D" w:rsidRPr="007B0D70" w:rsidRDefault="00086E2D" w:rsidP="00BB45ED">
      <w:pPr>
        <w:rPr>
          <w:rFonts w:asciiTheme="majorHAnsi" w:hAnsiTheme="majorHAnsi" w:cstheme="majorHAnsi"/>
          <w:sz w:val="72"/>
          <w:szCs w:val="72"/>
        </w:rPr>
        <w:sectPr w:rsidR="00086E2D" w:rsidRPr="007B0D70" w:rsidSect="00BB71AC">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134" w:left="1417" w:header="708" w:footer="708" w:gutter="0"/>
          <w:cols w:space="708"/>
          <w:docGrid w:linePitch="360"/>
        </w:sectPr>
      </w:pPr>
      <w:r w:rsidRPr="001D78BB">
        <w:rPr>
          <w:rFonts w:asciiTheme="majorHAnsi" w:hAnsiTheme="majorHAnsi" w:cstheme="majorHAnsi"/>
          <w:vertAlign w:val="superscript"/>
        </w:rPr>
        <w:t>*</w:t>
      </w:r>
      <w:r w:rsidRPr="001D78BB">
        <w:rPr>
          <w:rFonts w:asciiTheme="majorHAnsi" w:hAnsiTheme="majorHAnsi" w:cstheme="majorHAnsi"/>
        </w:rPr>
        <w:t>Aktualisiert im April 2024</w:t>
      </w:r>
    </w:p>
    <w:p w14:paraId="0F2D15DA" w14:textId="6A3652C2" w:rsidR="00BF1C3C" w:rsidRPr="00BF1C3C" w:rsidRDefault="00CD4A3F" w:rsidP="00CD4A3F">
      <w:pPr>
        <w:pStyle w:val="berschrift1"/>
      </w:pPr>
      <w:r>
        <w:rPr>
          <w:noProof/>
          <w14:ligatures w14:val="standardContextual"/>
        </w:rPr>
        <w:lastRenderedPageBreak/>
        <mc:AlternateContent>
          <mc:Choice Requires="wpg">
            <w:drawing>
              <wp:anchor distT="0" distB="0" distL="114300" distR="114300" simplePos="0" relativeHeight="251794432" behindDoc="0" locked="0" layoutInCell="1" allowOverlap="1" wp14:anchorId="4111BAE3" wp14:editId="04450AD6">
                <wp:simplePos x="0" y="0"/>
                <wp:positionH relativeFrom="column">
                  <wp:posOffset>-202752</wp:posOffset>
                </wp:positionH>
                <wp:positionV relativeFrom="paragraph">
                  <wp:posOffset>351883</wp:posOffset>
                </wp:positionV>
                <wp:extent cx="6119495" cy="2833141"/>
                <wp:effectExtent l="0" t="0" r="14605" b="12065"/>
                <wp:wrapNone/>
                <wp:docPr id="1242612904" name="Gruppieren 31"/>
                <wp:cNvGraphicFramePr/>
                <a:graphic xmlns:a="http://schemas.openxmlformats.org/drawingml/2006/main">
                  <a:graphicData uri="http://schemas.microsoft.com/office/word/2010/wordprocessingGroup">
                    <wpg:wgp>
                      <wpg:cNvGrpSpPr/>
                      <wpg:grpSpPr>
                        <a:xfrm>
                          <a:off x="0" y="0"/>
                          <a:ext cx="6119495" cy="2833141"/>
                          <a:chOff x="0" y="0"/>
                          <a:chExt cx="6120000" cy="2716530"/>
                        </a:xfrm>
                      </wpg:grpSpPr>
                      <wps:wsp>
                        <wps:cNvPr id="1921422684" name="Rechteck 29"/>
                        <wps:cNvSpPr/>
                        <wps:spPr>
                          <a:xfrm>
                            <a:off x="0" y="0"/>
                            <a:ext cx="6120000" cy="2716040"/>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185146" name="Rechteck 29"/>
                        <wps:cNvSpPr/>
                        <wps:spPr>
                          <a:xfrm>
                            <a:off x="5888181" y="0"/>
                            <a:ext cx="226695" cy="2716530"/>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2865BC5" id="Gruppieren 31" o:spid="_x0000_s1026" style="position:absolute;margin-left:-15.95pt;margin-top:27.7pt;width:481.85pt;height:223.1pt;z-index:251794432;mso-height-relative:margin" coordsize="61200,2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">
                <v:rect id="Rechteck 29" o:spid="_x0000_s1027" style="position:absolute;width:61200;height:27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" filled="f" strokecolor="#fad9da" strokeweight="1pt"/>
                <v:rect id="Rechteck 29" o:spid="_x0000_s1028" style="position:absolute;left:58881;width:2267;height:27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" fillcolor="#fad9da" stroked="f" strokeweight="1pt"/>
              </v:group>
            </w:pict>
          </mc:Fallback>
        </mc:AlternateContent>
      </w:r>
      <w:r w:rsidR="00BF1C3C" w:rsidRPr="00BF1C3C">
        <w:t xml:space="preserve">Was sind genetische Varianten? </w:t>
      </w:r>
    </w:p>
    <w:p w14:paraId="4FAC0870" w14:textId="226E69C9" w:rsidR="00BF1C3C" w:rsidRPr="00BF1C3C" w:rsidRDefault="00BF1C3C" w:rsidP="00CD4A3F">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noProof/>
          <w:sz w:val="20"/>
          <w:szCs w:val="20"/>
        </w:rPr>
        <w:drawing>
          <wp:anchor distT="0" distB="0" distL="114300" distR="114300" simplePos="0" relativeHeight="251754496" behindDoc="1" locked="0" layoutInCell="1" allowOverlap="1" wp14:anchorId="25220538" wp14:editId="38C78C88">
            <wp:simplePos x="0" y="0"/>
            <wp:positionH relativeFrom="column">
              <wp:posOffset>0</wp:posOffset>
            </wp:positionH>
            <wp:positionV relativeFrom="paragraph">
              <wp:posOffset>59055</wp:posOffset>
            </wp:positionV>
            <wp:extent cx="274955" cy="628650"/>
            <wp:effectExtent l="0" t="0" r="4445" b="6350"/>
            <wp:wrapSquare wrapText="bothSides"/>
            <wp:docPr id="650376319" name="Grafik 650376319" descr="Ein Bild, das Frühling, Schraubenfeder, Natur, Typograf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Frühling, Schraubenfeder, Natur, Typografie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955" cy="628650"/>
                    </a:xfrm>
                    <a:prstGeom prst="rect">
                      <a:avLst/>
                    </a:prstGeom>
                  </pic:spPr>
                </pic:pic>
              </a:graphicData>
            </a:graphic>
            <wp14:sizeRelH relativeFrom="page">
              <wp14:pctWidth>0</wp14:pctWidth>
            </wp14:sizeRelH>
            <wp14:sizeRelV relativeFrom="page">
              <wp14:pctHeight>0</wp14:pctHeight>
            </wp14:sizeRelV>
          </wp:anchor>
        </w:drawing>
      </w:r>
      <w:r w:rsidRPr="00BF1C3C">
        <w:rPr>
          <w:rFonts w:asciiTheme="majorHAnsi" w:eastAsia="Times New Roman" w:hAnsiTheme="majorHAnsi" w:cstheme="majorHAnsi"/>
          <w:kern w:val="0"/>
          <w:sz w:val="20"/>
          <w:szCs w:val="20"/>
          <w:lang w:eastAsia="de-DE"/>
          <w14:ligatures w14:val="none"/>
        </w:rPr>
        <w:t xml:space="preserve">Alle von außen sichtbaren (z.B. Haarfarbe), aber auch nicht sichtbaren Merkmale, die </w:t>
      </w:r>
      <w:r w:rsidR="00CD4A3F" w:rsidRPr="00BF1C3C">
        <w:rPr>
          <w:rFonts w:asciiTheme="majorHAnsi" w:eastAsia="Times New Roman" w:hAnsiTheme="majorHAnsi" w:cstheme="majorHAnsi"/>
          <w:kern w:val="0"/>
          <w:sz w:val="20"/>
          <w:szCs w:val="20"/>
          <w:lang w:eastAsia="de-DE"/>
          <w14:ligatures w14:val="none"/>
        </w:rPr>
        <w:t>über</w:t>
      </w:r>
      <w:r w:rsidRPr="00BF1C3C">
        <w:rPr>
          <w:rFonts w:asciiTheme="majorHAnsi" w:eastAsia="Times New Roman" w:hAnsiTheme="majorHAnsi" w:cstheme="majorHAnsi"/>
          <w:kern w:val="0"/>
          <w:sz w:val="20"/>
          <w:szCs w:val="20"/>
          <w:lang w:eastAsia="de-DE"/>
          <w14:ligatures w14:val="none"/>
        </w:rPr>
        <w:t xml:space="preserve"> Gene weitergegeben werden, sind sogenannte genetische Eigenschaften. Sie werden </w:t>
      </w:r>
      <w:r w:rsidR="00CD4A3F" w:rsidRPr="00BF1C3C">
        <w:rPr>
          <w:rFonts w:asciiTheme="majorHAnsi" w:eastAsia="Times New Roman" w:hAnsiTheme="majorHAnsi" w:cstheme="majorHAnsi"/>
          <w:kern w:val="0"/>
          <w:sz w:val="20"/>
          <w:szCs w:val="20"/>
          <w:lang w:eastAsia="de-DE"/>
          <w14:ligatures w14:val="none"/>
        </w:rPr>
        <w:t>über</w:t>
      </w:r>
      <w:r w:rsidRPr="00BF1C3C">
        <w:rPr>
          <w:rFonts w:asciiTheme="majorHAnsi" w:eastAsia="Times New Roman" w:hAnsiTheme="majorHAnsi" w:cstheme="majorHAnsi"/>
          <w:kern w:val="0"/>
          <w:sz w:val="20"/>
          <w:szCs w:val="20"/>
          <w:lang w:eastAsia="de-DE"/>
          <w14:ligatures w14:val="none"/>
        </w:rPr>
        <w:t xml:space="preserve"> Generationen weitervererbt. Dabei entstehen kontinuierlich auf </w:t>
      </w:r>
      <w:r w:rsidR="00CD4A3F" w:rsidRPr="00BF1C3C">
        <w:rPr>
          <w:rFonts w:asciiTheme="majorHAnsi" w:eastAsia="Times New Roman" w:hAnsiTheme="majorHAnsi" w:cstheme="majorHAnsi"/>
          <w:kern w:val="0"/>
          <w:sz w:val="20"/>
          <w:szCs w:val="20"/>
          <w:lang w:eastAsia="de-DE"/>
          <w14:ligatures w14:val="none"/>
        </w:rPr>
        <w:t>natürlichem</w:t>
      </w:r>
      <w:r w:rsidRPr="00BF1C3C">
        <w:rPr>
          <w:rFonts w:asciiTheme="majorHAnsi" w:eastAsia="Times New Roman" w:hAnsiTheme="majorHAnsi" w:cstheme="majorHAnsi"/>
          <w:kern w:val="0"/>
          <w:sz w:val="20"/>
          <w:szCs w:val="20"/>
          <w:lang w:eastAsia="de-DE"/>
          <w14:ligatures w14:val="none"/>
        </w:rPr>
        <w:t xml:space="preserve"> Weg </w:t>
      </w:r>
      <w:r w:rsidR="00CD4A3F" w:rsidRPr="00BF1C3C">
        <w:rPr>
          <w:rFonts w:asciiTheme="majorHAnsi" w:eastAsia="Times New Roman" w:hAnsiTheme="majorHAnsi" w:cstheme="majorHAnsi"/>
          <w:kern w:val="0"/>
          <w:sz w:val="20"/>
          <w:szCs w:val="20"/>
          <w:lang w:eastAsia="de-DE"/>
          <w14:ligatures w14:val="none"/>
        </w:rPr>
        <w:t>Veränderungen</w:t>
      </w:r>
      <w:r w:rsidRPr="00BF1C3C">
        <w:rPr>
          <w:rFonts w:asciiTheme="majorHAnsi" w:eastAsia="Times New Roman" w:hAnsiTheme="majorHAnsi" w:cstheme="majorHAnsi"/>
          <w:kern w:val="0"/>
          <w:sz w:val="20"/>
          <w:szCs w:val="20"/>
          <w:lang w:eastAsia="de-DE"/>
          <w14:ligatures w14:val="none"/>
        </w:rPr>
        <w:t xml:space="preserve">, neue Kombinationen oder Abweichungen in den Genen (sog. genetische Varianten), die jeden Menschen einzigartig machen. Ein sehr kleiner Bruchteil dieser Varianten spielt – wie wir heute wissen – bei der Entstehung bestimmter (genetisch bedingter) Krankheiten eine Rolle. Dieser kleine Anteil an Varianten ist </w:t>
      </w:r>
      <w:r w:rsidR="00CD4A3F" w:rsidRPr="00BF1C3C">
        <w:rPr>
          <w:rFonts w:asciiTheme="majorHAnsi" w:eastAsia="Times New Roman" w:hAnsiTheme="majorHAnsi" w:cstheme="majorHAnsi"/>
          <w:kern w:val="0"/>
          <w:sz w:val="20"/>
          <w:szCs w:val="20"/>
          <w:lang w:eastAsia="de-DE"/>
          <w14:ligatures w14:val="none"/>
        </w:rPr>
        <w:t>für</w:t>
      </w:r>
      <w:r w:rsidRPr="00BF1C3C">
        <w:rPr>
          <w:rFonts w:asciiTheme="majorHAnsi" w:eastAsia="Times New Roman" w:hAnsiTheme="majorHAnsi" w:cstheme="majorHAnsi"/>
          <w:kern w:val="0"/>
          <w:sz w:val="20"/>
          <w:szCs w:val="20"/>
          <w:lang w:eastAsia="de-DE"/>
          <w14:ligatures w14:val="none"/>
        </w:rPr>
        <w:t xml:space="preserve"> die untersuchte Person von besonderer Bedeutung, wenn sich daraus medizinische Handlungsm</w:t>
      </w:r>
      <w:r w:rsidR="00CD4A3F">
        <w:rPr>
          <w:rFonts w:asciiTheme="majorHAnsi" w:eastAsia="Times New Roman" w:hAnsiTheme="majorHAnsi" w:cstheme="majorHAnsi"/>
          <w:kern w:val="0"/>
          <w:sz w:val="20"/>
          <w:szCs w:val="20"/>
          <w:lang w:eastAsia="de-DE"/>
          <w14:ligatures w14:val="none"/>
        </w:rPr>
        <w:t>ö</w:t>
      </w:r>
      <w:r w:rsidRPr="00BF1C3C">
        <w:rPr>
          <w:rFonts w:asciiTheme="majorHAnsi" w:eastAsia="Times New Roman" w:hAnsiTheme="majorHAnsi" w:cstheme="majorHAnsi"/>
          <w:kern w:val="0"/>
          <w:sz w:val="20"/>
          <w:szCs w:val="20"/>
          <w:lang w:eastAsia="de-DE"/>
          <w14:ligatures w14:val="none"/>
        </w:rPr>
        <w:t xml:space="preserve">glichkeiten (z.B. </w:t>
      </w:r>
      <w:r w:rsidR="00CD4A3F" w:rsidRPr="00BF1C3C">
        <w:rPr>
          <w:rFonts w:asciiTheme="majorHAnsi" w:eastAsia="Times New Roman" w:hAnsiTheme="majorHAnsi" w:cstheme="majorHAnsi"/>
          <w:kern w:val="0"/>
          <w:sz w:val="20"/>
          <w:szCs w:val="20"/>
          <w:lang w:eastAsia="de-DE"/>
          <w14:ligatures w14:val="none"/>
        </w:rPr>
        <w:t>für</w:t>
      </w:r>
      <w:r w:rsidRPr="00BF1C3C">
        <w:rPr>
          <w:rFonts w:asciiTheme="majorHAnsi" w:eastAsia="Times New Roman" w:hAnsiTheme="majorHAnsi" w:cstheme="majorHAnsi"/>
          <w:kern w:val="0"/>
          <w:sz w:val="20"/>
          <w:szCs w:val="20"/>
          <w:lang w:eastAsia="de-DE"/>
          <w14:ligatures w14:val="none"/>
        </w:rPr>
        <w:t xml:space="preserve"> eine verbesserte Behandlung von Krankheiten) ableiten lassen. In wissenschaftlichen Untersuchungen sind diese Varianten auch </w:t>
      </w:r>
      <w:r w:rsidR="00CD4A3F" w:rsidRPr="00BF1C3C">
        <w:rPr>
          <w:rFonts w:asciiTheme="majorHAnsi" w:eastAsia="Times New Roman" w:hAnsiTheme="majorHAnsi" w:cstheme="majorHAnsi"/>
          <w:kern w:val="0"/>
          <w:sz w:val="20"/>
          <w:szCs w:val="20"/>
          <w:lang w:eastAsia="de-DE"/>
          <w14:ligatures w14:val="none"/>
        </w:rPr>
        <w:t>für</w:t>
      </w:r>
      <w:r w:rsidRPr="00BF1C3C">
        <w:rPr>
          <w:rFonts w:asciiTheme="majorHAnsi" w:eastAsia="Times New Roman" w:hAnsiTheme="majorHAnsi" w:cstheme="majorHAnsi"/>
          <w:kern w:val="0"/>
          <w:sz w:val="20"/>
          <w:szCs w:val="20"/>
          <w:lang w:eastAsia="de-DE"/>
          <w14:ligatures w14:val="none"/>
        </w:rPr>
        <w:t xml:space="preserve"> Forscherinnen und Forscher von Bedeutung, weil sie zum </w:t>
      </w:r>
      <w:r w:rsidR="00CD4A3F" w:rsidRPr="00BF1C3C">
        <w:rPr>
          <w:rFonts w:asciiTheme="majorHAnsi" w:eastAsia="Times New Roman" w:hAnsiTheme="majorHAnsi" w:cstheme="majorHAnsi"/>
          <w:kern w:val="0"/>
          <w:sz w:val="20"/>
          <w:szCs w:val="20"/>
          <w:lang w:eastAsia="de-DE"/>
          <w14:ligatures w14:val="none"/>
        </w:rPr>
        <w:t>Verständnis</w:t>
      </w:r>
      <w:r w:rsidRPr="00BF1C3C">
        <w:rPr>
          <w:rFonts w:asciiTheme="majorHAnsi" w:eastAsia="Times New Roman" w:hAnsiTheme="majorHAnsi" w:cstheme="majorHAnsi"/>
          <w:kern w:val="0"/>
          <w:sz w:val="20"/>
          <w:szCs w:val="20"/>
          <w:lang w:eastAsia="de-DE"/>
          <w14:ligatures w14:val="none"/>
        </w:rPr>
        <w:t xml:space="preserve"> der Diagnose und der Behandlung von Erkrankungen beitragen </w:t>
      </w:r>
      <w:r w:rsidR="00CD4A3F" w:rsidRPr="00BF1C3C">
        <w:rPr>
          <w:rFonts w:asciiTheme="majorHAnsi" w:eastAsia="Times New Roman" w:hAnsiTheme="majorHAnsi" w:cstheme="majorHAnsi"/>
          <w:kern w:val="0"/>
          <w:sz w:val="20"/>
          <w:szCs w:val="20"/>
          <w:lang w:eastAsia="de-DE"/>
          <w14:ligatures w14:val="none"/>
        </w:rPr>
        <w:t>können</w:t>
      </w:r>
      <w:r w:rsidRPr="00BF1C3C">
        <w:rPr>
          <w:rFonts w:asciiTheme="majorHAnsi" w:eastAsia="Times New Roman" w:hAnsiTheme="majorHAnsi" w:cstheme="majorHAnsi"/>
          <w:kern w:val="0"/>
          <w:sz w:val="20"/>
          <w:szCs w:val="20"/>
          <w:lang w:eastAsia="de-DE"/>
          <w14:ligatures w14:val="none"/>
        </w:rPr>
        <w:t xml:space="preserve">. Denn das Wissen zur gesundheitlichen Bedeutung verschiedener Varianten </w:t>
      </w:r>
      <w:r w:rsidR="00CD4A3F" w:rsidRPr="00BF1C3C">
        <w:rPr>
          <w:rFonts w:asciiTheme="majorHAnsi" w:eastAsia="Times New Roman" w:hAnsiTheme="majorHAnsi" w:cstheme="majorHAnsi"/>
          <w:kern w:val="0"/>
          <w:sz w:val="20"/>
          <w:szCs w:val="20"/>
          <w:lang w:eastAsia="de-DE"/>
          <w14:ligatures w14:val="none"/>
        </w:rPr>
        <w:t>wächst</w:t>
      </w:r>
      <w:r w:rsidRPr="00BF1C3C">
        <w:rPr>
          <w:rFonts w:asciiTheme="majorHAnsi" w:eastAsia="Times New Roman" w:hAnsiTheme="majorHAnsi" w:cstheme="majorHAnsi"/>
          <w:kern w:val="0"/>
          <w:sz w:val="20"/>
          <w:szCs w:val="20"/>
          <w:lang w:eastAsia="de-DE"/>
          <w14:ligatures w14:val="none"/>
        </w:rPr>
        <w:t xml:space="preserve"> </w:t>
      </w:r>
      <w:r w:rsidR="00CD4A3F" w:rsidRPr="00BF1C3C">
        <w:rPr>
          <w:rFonts w:asciiTheme="majorHAnsi" w:eastAsia="Times New Roman" w:hAnsiTheme="majorHAnsi" w:cstheme="majorHAnsi"/>
          <w:kern w:val="0"/>
          <w:sz w:val="20"/>
          <w:szCs w:val="20"/>
          <w:lang w:eastAsia="de-DE"/>
          <w14:ligatures w14:val="none"/>
        </w:rPr>
        <w:t>ständig</w:t>
      </w:r>
      <w:r w:rsidRPr="00BF1C3C">
        <w:rPr>
          <w:rFonts w:asciiTheme="majorHAnsi" w:eastAsia="Times New Roman" w:hAnsiTheme="majorHAnsi" w:cstheme="majorHAnsi"/>
          <w:kern w:val="0"/>
          <w:sz w:val="20"/>
          <w:szCs w:val="20"/>
          <w:lang w:eastAsia="de-DE"/>
          <w14:ligatures w14:val="none"/>
        </w:rPr>
        <w:t xml:space="preserve">. Dies </w:t>
      </w:r>
      <w:r w:rsidR="00CD4A3F" w:rsidRPr="00BF1C3C">
        <w:rPr>
          <w:rFonts w:asciiTheme="majorHAnsi" w:eastAsia="Times New Roman" w:hAnsiTheme="majorHAnsi" w:cstheme="majorHAnsi"/>
          <w:kern w:val="0"/>
          <w:sz w:val="20"/>
          <w:szCs w:val="20"/>
          <w:lang w:eastAsia="de-DE"/>
          <w14:ligatures w14:val="none"/>
        </w:rPr>
        <w:t>führt</w:t>
      </w:r>
      <w:r w:rsidRPr="00BF1C3C">
        <w:rPr>
          <w:rFonts w:asciiTheme="majorHAnsi" w:eastAsia="Times New Roman" w:hAnsiTheme="majorHAnsi" w:cstheme="majorHAnsi"/>
          <w:kern w:val="0"/>
          <w:sz w:val="20"/>
          <w:szCs w:val="20"/>
          <w:lang w:eastAsia="de-DE"/>
          <w14:ligatures w14:val="none"/>
        </w:rPr>
        <w:t xml:space="preserve"> zu einer Verbesserung von Diagnostik und Therapien, auch wenn aufgrund der Vielzahl </w:t>
      </w:r>
      <w:r w:rsidR="00CD4A3F" w:rsidRPr="00BF1C3C">
        <w:rPr>
          <w:rFonts w:asciiTheme="majorHAnsi" w:eastAsia="Times New Roman" w:hAnsiTheme="majorHAnsi" w:cstheme="majorHAnsi"/>
          <w:kern w:val="0"/>
          <w:sz w:val="20"/>
          <w:szCs w:val="20"/>
          <w:lang w:eastAsia="de-DE"/>
          <w14:ligatures w14:val="none"/>
        </w:rPr>
        <w:t>möglicher</w:t>
      </w:r>
      <w:r w:rsidRPr="00BF1C3C">
        <w:rPr>
          <w:rFonts w:asciiTheme="majorHAnsi" w:eastAsia="Times New Roman" w:hAnsiTheme="majorHAnsi" w:cstheme="majorHAnsi"/>
          <w:kern w:val="0"/>
          <w:sz w:val="20"/>
          <w:szCs w:val="20"/>
          <w:lang w:eastAsia="de-DE"/>
          <w14:ligatures w14:val="none"/>
        </w:rPr>
        <w:t xml:space="preserve"> genetischer Varianten </w:t>
      </w:r>
      <w:r w:rsidR="00CD4A3F" w:rsidRPr="00BF1C3C">
        <w:rPr>
          <w:rFonts w:asciiTheme="majorHAnsi" w:eastAsia="Times New Roman" w:hAnsiTheme="majorHAnsi" w:cstheme="majorHAnsi"/>
          <w:kern w:val="0"/>
          <w:sz w:val="20"/>
          <w:szCs w:val="20"/>
          <w:lang w:eastAsia="de-DE"/>
          <w14:ligatures w14:val="none"/>
        </w:rPr>
        <w:t>für</w:t>
      </w:r>
      <w:r w:rsidRPr="00BF1C3C">
        <w:rPr>
          <w:rFonts w:asciiTheme="majorHAnsi" w:eastAsia="Times New Roman" w:hAnsiTheme="majorHAnsi" w:cstheme="majorHAnsi"/>
          <w:kern w:val="0"/>
          <w:sz w:val="20"/>
          <w:szCs w:val="20"/>
          <w:lang w:eastAsia="de-DE"/>
          <w14:ligatures w14:val="none"/>
        </w:rPr>
        <w:t xml:space="preserve"> viele dieser Varianten die gesundheitliche Bedeutung aktuell noch unklar ist. Mit dem medizinischen Fortschritt werden diese </w:t>
      </w:r>
      <w:r w:rsidR="00CD4A3F" w:rsidRPr="00BF1C3C">
        <w:rPr>
          <w:rFonts w:asciiTheme="majorHAnsi" w:eastAsia="Times New Roman" w:hAnsiTheme="majorHAnsi" w:cstheme="majorHAnsi"/>
          <w:kern w:val="0"/>
          <w:sz w:val="20"/>
          <w:szCs w:val="20"/>
          <w:lang w:eastAsia="de-DE"/>
          <w14:ligatures w14:val="none"/>
        </w:rPr>
        <w:t>künftig</w:t>
      </w:r>
      <w:r w:rsidRPr="00BF1C3C">
        <w:rPr>
          <w:rFonts w:asciiTheme="majorHAnsi" w:eastAsia="Times New Roman" w:hAnsiTheme="majorHAnsi" w:cstheme="majorHAnsi"/>
          <w:kern w:val="0"/>
          <w:sz w:val="20"/>
          <w:szCs w:val="20"/>
          <w:lang w:eastAsia="de-DE"/>
          <w14:ligatures w14:val="none"/>
        </w:rPr>
        <w:t xml:space="preserve"> zunehmend aufgedeckt. </w:t>
      </w:r>
    </w:p>
    <w:p w14:paraId="15CC8C07" w14:textId="00DCFC4B" w:rsidR="00BF1C3C" w:rsidRPr="00BF1C3C" w:rsidRDefault="00CD4A3F" w:rsidP="00CD4A3F">
      <w:pPr>
        <w:pStyle w:val="berschrift1"/>
        <w:ind w:left="567"/>
      </w:pPr>
      <w:r>
        <w:rPr>
          <w:noProof/>
          <w14:ligatures w14:val="standardContextual"/>
        </w:rPr>
        <mc:AlternateContent>
          <mc:Choice Requires="wpg">
            <w:drawing>
              <wp:anchor distT="0" distB="0" distL="114300" distR="114300" simplePos="0" relativeHeight="251796480" behindDoc="0" locked="0" layoutInCell="1" allowOverlap="1" wp14:anchorId="2239B740" wp14:editId="599FFDFA">
                <wp:simplePos x="0" y="0"/>
                <wp:positionH relativeFrom="column">
                  <wp:posOffset>-202752</wp:posOffset>
                </wp:positionH>
                <wp:positionV relativeFrom="paragraph">
                  <wp:posOffset>155877</wp:posOffset>
                </wp:positionV>
                <wp:extent cx="6119495" cy="2548328"/>
                <wp:effectExtent l="0" t="0" r="14605" b="17145"/>
                <wp:wrapNone/>
                <wp:docPr id="1412669238" name="Gruppieren 32"/>
                <wp:cNvGraphicFramePr/>
                <a:graphic xmlns:a="http://schemas.openxmlformats.org/drawingml/2006/main">
                  <a:graphicData uri="http://schemas.microsoft.com/office/word/2010/wordprocessingGroup">
                    <wpg:wgp>
                      <wpg:cNvGrpSpPr/>
                      <wpg:grpSpPr>
                        <a:xfrm>
                          <a:off x="0" y="0"/>
                          <a:ext cx="6119495" cy="2548328"/>
                          <a:chOff x="0" y="0"/>
                          <a:chExt cx="6120000" cy="2715895"/>
                        </a:xfrm>
                      </wpg:grpSpPr>
                      <wps:wsp>
                        <wps:cNvPr id="476556619" name="Rechteck 29"/>
                        <wps:cNvSpPr/>
                        <wps:spPr>
                          <a:xfrm>
                            <a:off x="0" y="0"/>
                            <a:ext cx="6120000" cy="2715895"/>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4838250" name="Rechteck 29"/>
                        <wps:cNvSpPr/>
                        <wps:spPr>
                          <a:xfrm>
                            <a:off x="0" y="0"/>
                            <a:ext cx="234950" cy="2715895"/>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F2D3BEC" id="Gruppieren 32" o:spid="_x0000_s1026" style="position:absolute;margin-left:-15.95pt;margin-top:12.25pt;width:481.85pt;height:200.65pt;z-index:251796480;mso-height-relative:margin" coordsize="61200,27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">
                <v:rect id="Rechteck 29" o:spid="_x0000_s1027" style="position:absolute;width:61200;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" filled="f" strokecolor="#fad9da" strokeweight="1pt"/>
                <v:rect id="Rechteck 29" o:spid="_x0000_s1028" style="position:absolute;width:2349;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" fillcolor="#fad9da" stroked="f" strokeweight="1pt"/>
              </v:group>
            </w:pict>
          </mc:Fallback>
        </mc:AlternateContent>
      </w:r>
      <w:r w:rsidR="00BF1C3C" w:rsidRPr="00BF1C3C">
        <w:t xml:space="preserve">Woher kommen genetische Varianten? </w:t>
      </w:r>
    </w:p>
    <w:p w14:paraId="0F1EE022" w14:textId="64C75B48" w:rsidR="00CD4A3F" w:rsidRDefault="00CD4A3F" w:rsidP="00CD4A3F">
      <w:pPr>
        <w:spacing w:before="100" w:beforeAutospacing="1" w:after="100" w:afterAutospacing="1"/>
        <w:ind w:lef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b/>
          <w:bCs/>
          <w:noProof/>
          <w:sz w:val="20"/>
          <w:szCs w:val="20"/>
        </w:rPr>
        <w:drawing>
          <wp:anchor distT="0" distB="0" distL="114300" distR="114300" simplePos="0" relativeHeight="251757568" behindDoc="0" locked="0" layoutInCell="1" allowOverlap="1" wp14:anchorId="719F2CB5" wp14:editId="63CA04E1">
            <wp:simplePos x="0" y="0"/>
            <wp:positionH relativeFrom="column">
              <wp:posOffset>5116715</wp:posOffset>
            </wp:positionH>
            <wp:positionV relativeFrom="paragraph">
              <wp:posOffset>1237334</wp:posOffset>
            </wp:positionV>
            <wp:extent cx="640080" cy="605155"/>
            <wp:effectExtent l="0" t="0" r="0" b="4445"/>
            <wp:wrapSquare wrapText="bothSides"/>
            <wp:docPr id="392944820" name="Grafik 392944820" descr="Ein Bild, das Kunst, Farbigkei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Kunst, Farbigkeit, Screenshot, Design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0080" cy="605155"/>
                    </a:xfrm>
                    <a:prstGeom prst="rect">
                      <a:avLst/>
                    </a:prstGeom>
                  </pic:spPr>
                </pic:pic>
              </a:graphicData>
            </a:graphic>
            <wp14:sizeRelH relativeFrom="page">
              <wp14:pctWidth>0</wp14:pctWidth>
            </wp14:sizeRelH>
            <wp14:sizeRelV relativeFrom="page">
              <wp14:pctHeight>0</wp14:pctHeight>
            </wp14:sizeRelV>
          </wp:anchor>
        </w:drawing>
      </w:r>
      <w:r w:rsidRPr="007B0D70">
        <w:rPr>
          <w:rFonts w:asciiTheme="majorHAnsi" w:hAnsiTheme="majorHAnsi" w:cstheme="majorHAnsi"/>
          <w:noProof/>
          <w:sz w:val="20"/>
          <w:szCs w:val="20"/>
        </w:rPr>
        <w:drawing>
          <wp:anchor distT="0" distB="0" distL="114300" distR="114300" simplePos="0" relativeHeight="251756544" behindDoc="0" locked="0" layoutInCell="1" allowOverlap="1" wp14:anchorId="7894A093" wp14:editId="2FE1E7B5">
            <wp:simplePos x="0" y="0"/>
            <wp:positionH relativeFrom="column">
              <wp:posOffset>385164</wp:posOffset>
            </wp:positionH>
            <wp:positionV relativeFrom="paragraph">
              <wp:posOffset>52070</wp:posOffset>
            </wp:positionV>
            <wp:extent cx="625475" cy="582295"/>
            <wp:effectExtent l="0" t="0" r="0" b="1905"/>
            <wp:wrapSquare wrapText="bothSides"/>
            <wp:docPr id="1905139048" name="Grafik 1905139048" descr="Ein Bild, das Kunst, Screenshot, Farbigkei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18421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5475" cy="582295"/>
                    </a:xfrm>
                    <a:prstGeom prst="rect">
                      <a:avLst/>
                    </a:prstGeom>
                  </pic:spPr>
                </pic:pic>
              </a:graphicData>
            </a:graphic>
            <wp14:sizeRelH relativeFrom="page">
              <wp14:pctWidth>0</wp14:pctWidth>
            </wp14:sizeRelH>
            <wp14:sizeRelV relativeFrom="page">
              <wp14:pctHeight>0</wp14:pctHeight>
            </wp14:sizeRelV>
          </wp:anchor>
        </w:drawing>
      </w:r>
      <w:r w:rsidR="00BF1C3C" w:rsidRPr="00BF1C3C">
        <w:rPr>
          <w:rFonts w:asciiTheme="majorHAnsi" w:eastAsia="Times New Roman" w:hAnsiTheme="majorHAnsi" w:cstheme="majorHAnsi"/>
          <w:kern w:val="0"/>
          <w:sz w:val="20"/>
          <w:szCs w:val="20"/>
          <w:lang w:eastAsia="de-DE"/>
          <w14:ligatures w14:val="none"/>
        </w:rPr>
        <w:t xml:space="preserve">Genetische Varianten werden entweder </w:t>
      </w:r>
      <w:r w:rsidR="00BF1C3C" w:rsidRPr="00BF1C3C">
        <w:rPr>
          <w:rFonts w:asciiTheme="majorHAnsi" w:eastAsia="Times New Roman" w:hAnsiTheme="majorHAnsi" w:cstheme="majorHAnsi"/>
          <w:b/>
          <w:bCs/>
          <w:kern w:val="0"/>
          <w:sz w:val="20"/>
          <w:szCs w:val="20"/>
          <w:lang w:eastAsia="de-DE"/>
          <w14:ligatures w14:val="none"/>
        </w:rPr>
        <w:t xml:space="preserve">geerbt </w:t>
      </w:r>
      <w:r w:rsidR="00BF1C3C" w:rsidRPr="00BF1C3C">
        <w:rPr>
          <w:rFonts w:asciiTheme="majorHAnsi" w:eastAsia="Times New Roman" w:hAnsiTheme="majorHAnsi" w:cstheme="majorHAnsi"/>
          <w:kern w:val="0"/>
          <w:sz w:val="20"/>
          <w:szCs w:val="20"/>
          <w:lang w:eastAsia="de-DE"/>
          <w14:ligatures w14:val="none"/>
        </w:rPr>
        <w:t xml:space="preserve">oder entstehen </w:t>
      </w:r>
      <w:r w:rsidR="00BF1C3C" w:rsidRPr="00BF1C3C">
        <w:rPr>
          <w:rFonts w:asciiTheme="majorHAnsi" w:eastAsia="Times New Roman" w:hAnsiTheme="majorHAnsi" w:cstheme="majorHAnsi"/>
          <w:b/>
          <w:bCs/>
          <w:kern w:val="0"/>
          <w:sz w:val="20"/>
          <w:szCs w:val="20"/>
          <w:lang w:eastAsia="de-DE"/>
          <w14:ligatures w14:val="none"/>
        </w:rPr>
        <w:t xml:space="preserve">neu. Geerbte </w:t>
      </w:r>
      <w:r w:rsidR="00BF1C3C" w:rsidRPr="00BF1C3C">
        <w:rPr>
          <w:rFonts w:asciiTheme="majorHAnsi" w:eastAsia="Times New Roman" w:hAnsiTheme="majorHAnsi" w:cstheme="majorHAnsi"/>
          <w:kern w:val="0"/>
          <w:sz w:val="20"/>
          <w:szCs w:val="20"/>
          <w:lang w:eastAsia="de-DE"/>
          <w14:ligatures w14:val="none"/>
        </w:rPr>
        <w:t xml:space="preserve">genetische Varianten werden von den Eltern an ihre Kinder vererbt. Sie sind bereits zum Zeitpunkt der Geburt vorhanden und bestehen stabil weiter. Handelt es sich bei den genetischen Varianten um solche,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die bereits ein Zusammenhang mit einer Erkrankung nachgewiesen wurde, so </w:t>
      </w:r>
      <w:r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sie entweder bereits ab der Geburt oder erst im Laufe des Lebens Krankheitssymptome verursachen. Dadurch, dass ererbte genetische Varianten von Generation zu Generation weitergegeben wer- den, erlauben sie </w:t>
      </w:r>
      <w:r w:rsidRPr="00BF1C3C">
        <w:rPr>
          <w:rFonts w:asciiTheme="majorHAnsi" w:eastAsia="Times New Roman" w:hAnsiTheme="majorHAnsi" w:cstheme="majorHAnsi"/>
          <w:kern w:val="0"/>
          <w:sz w:val="20"/>
          <w:szCs w:val="20"/>
          <w:lang w:eastAsia="de-DE"/>
          <w14:ligatures w14:val="none"/>
        </w:rPr>
        <w:t>häufig</w:t>
      </w:r>
      <w:r w:rsidR="00BF1C3C" w:rsidRPr="00BF1C3C">
        <w:rPr>
          <w:rFonts w:asciiTheme="majorHAnsi" w:eastAsia="Times New Roman" w:hAnsiTheme="majorHAnsi" w:cstheme="majorHAnsi"/>
          <w:kern w:val="0"/>
          <w:sz w:val="20"/>
          <w:szCs w:val="20"/>
          <w:lang w:eastAsia="de-DE"/>
          <w14:ligatures w14:val="none"/>
        </w:rPr>
        <w:t xml:space="preserve"> auch </w:t>
      </w:r>
      <w:r w:rsidRPr="00BF1C3C">
        <w:rPr>
          <w:rFonts w:asciiTheme="majorHAnsi" w:eastAsia="Times New Roman" w:hAnsiTheme="majorHAnsi" w:cstheme="majorHAnsi"/>
          <w:kern w:val="0"/>
          <w:sz w:val="20"/>
          <w:szCs w:val="20"/>
          <w:lang w:eastAsia="de-DE"/>
          <w14:ligatures w14:val="none"/>
        </w:rPr>
        <w:t>Rückschlüsse</w:t>
      </w:r>
      <w:r w:rsidR="00BF1C3C" w:rsidRPr="00BF1C3C">
        <w:rPr>
          <w:rFonts w:asciiTheme="majorHAnsi" w:eastAsia="Times New Roman" w:hAnsiTheme="majorHAnsi" w:cstheme="majorHAnsi"/>
          <w:kern w:val="0"/>
          <w:sz w:val="20"/>
          <w:szCs w:val="20"/>
          <w:lang w:eastAsia="de-DE"/>
          <w14:ligatures w14:val="none"/>
        </w:rPr>
        <w:t xml:space="preserve"> darauf, dass Blutsverwandte ebenfalls von dieser Variante betroffen sein </w:t>
      </w:r>
      <w:r w:rsidRPr="00BF1C3C">
        <w:rPr>
          <w:rFonts w:asciiTheme="majorHAnsi" w:eastAsia="Times New Roman" w:hAnsiTheme="majorHAnsi" w:cstheme="majorHAnsi"/>
          <w:kern w:val="0"/>
          <w:sz w:val="20"/>
          <w:szCs w:val="20"/>
          <w:lang w:eastAsia="de-DE"/>
          <w14:ligatures w14:val="none"/>
        </w:rPr>
        <w:t>könnten</w:t>
      </w:r>
      <w:r w:rsidR="00BF1C3C" w:rsidRPr="00BF1C3C">
        <w:rPr>
          <w:rFonts w:asciiTheme="majorHAnsi" w:eastAsia="Times New Roman" w:hAnsiTheme="majorHAnsi" w:cstheme="majorHAnsi"/>
          <w:kern w:val="0"/>
          <w:sz w:val="20"/>
          <w:szCs w:val="20"/>
          <w:lang w:eastAsia="de-DE"/>
          <w14:ligatures w14:val="none"/>
        </w:rPr>
        <w:t>.</w:t>
      </w:r>
    </w:p>
    <w:p w14:paraId="6324AC20" w14:textId="19BD50A0" w:rsidR="00BF1C3C" w:rsidRPr="00BF1C3C" w:rsidRDefault="00BF1C3C" w:rsidP="00CD4A3F">
      <w:pPr>
        <w:spacing w:before="100" w:beforeAutospacing="1" w:after="100" w:afterAutospacing="1"/>
        <w:ind w:left="567"/>
        <w:jc w:val="both"/>
        <w:rPr>
          <w:rFonts w:asciiTheme="majorHAnsi" w:eastAsia="Times New Roman" w:hAnsiTheme="majorHAnsi" w:cstheme="majorHAnsi"/>
          <w:kern w:val="0"/>
          <w:sz w:val="20"/>
          <w:szCs w:val="20"/>
          <w:lang w:eastAsia="de-DE"/>
          <w14:ligatures w14:val="none"/>
        </w:rPr>
      </w:pPr>
      <w:r w:rsidRPr="00BF1C3C">
        <w:rPr>
          <w:rFonts w:asciiTheme="majorHAnsi" w:eastAsia="Times New Roman" w:hAnsiTheme="majorHAnsi" w:cstheme="majorHAnsi"/>
          <w:kern w:val="0"/>
          <w:sz w:val="20"/>
          <w:szCs w:val="20"/>
          <w:lang w:eastAsia="de-DE"/>
          <w14:ligatures w14:val="none"/>
        </w:rPr>
        <w:t xml:space="preserve">Nicht in allen </w:t>
      </w:r>
      <w:r w:rsidR="00CD4A3F" w:rsidRPr="00BF1C3C">
        <w:rPr>
          <w:rFonts w:asciiTheme="majorHAnsi" w:eastAsia="Times New Roman" w:hAnsiTheme="majorHAnsi" w:cstheme="majorHAnsi"/>
          <w:kern w:val="0"/>
          <w:sz w:val="20"/>
          <w:szCs w:val="20"/>
          <w:lang w:eastAsia="de-DE"/>
          <w14:ligatures w14:val="none"/>
        </w:rPr>
        <w:t>Fällen</w:t>
      </w:r>
      <w:r w:rsidRPr="00BF1C3C">
        <w:rPr>
          <w:rFonts w:asciiTheme="majorHAnsi" w:eastAsia="Times New Roman" w:hAnsiTheme="majorHAnsi" w:cstheme="majorHAnsi"/>
          <w:kern w:val="0"/>
          <w:sz w:val="20"/>
          <w:szCs w:val="20"/>
          <w:lang w:eastAsia="de-DE"/>
          <w14:ligatures w14:val="none"/>
        </w:rPr>
        <w:t xml:space="preserve"> wurden genetische Varianten vererbt. Sie </w:t>
      </w:r>
      <w:r w:rsidR="00CD4A3F" w:rsidRPr="00BF1C3C">
        <w:rPr>
          <w:rFonts w:asciiTheme="majorHAnsi" w:eastAsia="Times New Roman" w:hAnsiTheme="majorHAnsi" w:cstheme="majorHAnsi"/>
          <w:kern w:val="0"/>
          <w:sz w:val="20"/>
          <w:szCs w:val="20"/>
          <w:lang w:eastAsia="de-DE"/>
          <w14:ligatures w14:val="none"/>
        </w:rPr>
        <w:t>können</w:t>
      </w:r>
      <w:r w:rsidRPr="00BF1C3C">
        <w:rPr>
          <w:rFonts w:asciiTheme="majorHAnsi" w:eastAsia="Times New Roman" w:hAnsiTheme="majorHAnsi" w:cstheme="majorHAnsi"/>
          <w:kern w:val="0"/>
          <w:sz w:val="20"/>
          <w:szCs w:val="20"/>
          <w:lang w:eastAsia="de-DE"/>
          <w14:ligatures w14:val="none"/>
        </w:rPr>
        <w:t xml:space="preserve"> auch von einer Generation auf die </w:t>
      </w:r>
      <w:r w:rsidR="00CD4A3F" w:rsidRPr="00BF1C3C">
        <w:rPr>
          <w:rFonts w:asciiTheme="majorHAnsi" w:eastAsia="Times New Roman" w:hAnsiTheme="majorHAnsi" w:cstheme="majorHAnsi"/>
          <w:kern w:val="0"/>
          <w:sz w:val="20"/>
          <w:szCs w:val="20"/>
          <w:lang w:eastAsia="de-DE"/>
          <w14:ligatures w14:val="none"/>
        </w:rPr>
        <w:t>nächste</w:t>
      </w:r>
      <w:r w:rsidRPr="00BF1C3C">
        <w:rPr>
          <w:rFonts w:asciiTheme="majorHAnsi" w:eastAsia="Times New Roman" w:hAnsiTheme="majorHAnsi" w:cstheme="majorHAnsi"/>
          <w:kern w:val="0"/>
          <w:sz w:val="20"/>
          <w:szCs w:val="20"/>
          <w:lang w:eastAsia="de-DE"/>
          <w14:ligatures w14:val="none"/>
        </w:rPr>
        <w:t xml:space="preserve"> </w:t>
      </w:r>
      <w:r w:rsidRPr="00BF1C3C">
        <w:rPr>
          <w:rFonts w:asciiTheme="majorHAnsi" w:eastAsia="Times New Roman" w:hAnsiTheme="majorHAnsi" w:cstheme="majorHAnsi"/>
          <w:b/>
          <w:bCs/>
          <w:kern w:val="0"/>
          <w:sz w:val="20"/>
          <w:szCs w:val="20"/>
          <w:lang w:eastAsia="de-DE"/>
          <w14:ligatures w14:val="none"/>
        </w:rPr>
        <w:t xml:space="preserve">neu </w:t>
      </w:r>
      <w:r w:rsidRPr="00BF1C3C">
        <w:rPr>
          <w:rFonts w:asciiTheme="majorHAnsi" w:eastAsia="Times New Roman" w:hAnsiTheme="majorHAnsi" w:cstheme="majorHAnsi"/>
          <w:kern w:val="0"/>
          <w:sz w:val="20"/>
          <w:szCs w:val="20"/>
          <w:lang w:eastAsia="de-DE"/>
          <w14:ligatures w14:val="none"/>
        </w:rPr>
        <w:t>entstanden sein, was als “</w:t>
      </w:r>
      <w:r w:rsidRPr="00BF1C3C">
        <w:rPr>
          <w:rFonts w:asciiTheme="majorHAnsi" w:eastAsia="Times New Roman" w:hAnsiTheme="majorHAnsi" w:cstheme="majorHAnsi"/>
          <w:i/>
          <w:iCs/>
          <w:kern w:val="0"/>
          <w:sz w:val="20"/>
          <w:szCs w:val="20"/>
          <w:lang w:eastAsia="de-DE"/>
          <w14:ligatures w14:val="none"/>
        </w:rPr>
        <w:t>de novo Mutation</w:t>
      </w:r>
      <w:r w:rsidRPr="00BF1C3C">
        <w:rPr>
          <w:rFonts w:asciiTheme="majorHAnsi" w:eastAsia="Times New Roman" w:hAnsiTheme="majorHAnsi" w:cstheme="majorHAnsi"/>
          <w:kern w:val="0"/>
          <w:sz w:val="20"/>
          <w:szCs w:val="20"/>
          <w:lang w:eastAsia="de-DE"/>
          <w14:ligatures w14:val="none"/>
        </w:rPr>
        <w:t xml:space="preserve">” bezeichnet wird. </w:t>
      </w:r>
    </w:p>
    <w:p w14:paraId="78FE8B4A" w14:textId="0ECACDF0" w:rsidR="00BF1C3C" w:rsidRPr="00BF1C3C" w:rsidRDefault="00CD4A3F" w:rsidP="00CD4A3F">
      <w:pPr>
        <w:pStyle w:val="berschrift1"/>
      </w:pPr>
      <w:r>
        <w:rPr>
          <w:noProof/>
          <w14:ligatures w14:val="standardContextual"/>
        </w:rPr>
        <mc:AlternateContent>
          <mc:Choice Requires="wpg">
            <w:drawing>
              <wp:anchor distT="0" distB="0" distL="114300" distR="114300" simplePos="0" relativeHeight="251798528" behindDoc="0" locked="0" layoutInCell="1" allowOverlap="1" wp14:anchorId="3FC7EEE7" wp14:editId="5F52EFD6">
                <wp:simplePos x="0" y="0"/>
                <wp:positionH relativeFrom="column">
                  <wp:posOffset>-202752</wp:posOffset>
                </wp:positionH>
                <wp:positionV relativeFrom="paragraph">
                  <wp:posOffset>155502</wp:posOffset>
                </wp:positionV>
                <wp:extent cx="6119495" cy="2218544"/>
                <wp:effectExtent l="0" t="0" r="14605" b="17145"/>
                <wp:wrapNone/>
                <wp:docPr id="1568003078" name="Gruppieren 31"/>
                <wp:cNvGraphicFramePr/>
                <a:graphic xmlns:a="http://schemas.openxmlformats.org/drawingml/2006/main">
                  <a:graphicData uri="http://schemas.microsoft.com/office/word/2010/wordprocessingGroup">
                    <wpg:wgp>
                      <wpg:cNvGrpSpPr/>
                      <wpg:grpSpPr>
                        <a:xfrm>
                          <a:off x="0" y="0"/>
                          <a:ext cx="6119495" cy="2218544"/>
                          <a:chOff x="0" y="0"/>
                          <a:chExt cx="6120000" cy="2716530"/>
                        </a:xfrm>
                      </wpg:grpSpPr>
                      <wps:wsp>
                        <wps:cNvPr id="1816219766" name="Rechteck 29"/>
                        <wps:cNvSpPr/>
                        <wps:spPr>
                          <a:xfrm>
                            <a:off x="0" y="0"/>
                            <a:ext cx="6120000" cy="2716040"/>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9817989" name="Rechteck 29"/>
                        <wps:cNvSpPr/>
                        <wps:spPr>
                          <a:xfrm>
                            <a:off x="5888181" y="0"/>
                            <a:ext cx="226695" cy="2716530"/>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3AF546B" id="Gruppieren 31" o:spid="_x0000_s1026" style="position:absolute;margin-left:-15.95pt;margin-top:12.25pt;width:481.85pt;height:174.7pt;z-index:251798528;mso-height-relative:margin" coordsize="61200,2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">
                <v:rect id="Rechteck 29" o:spid="_x0000_s1027" style="position:absolute;width:61200;height:27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" filled="f" strokecolor="#fad9da" strokeweight="1pt"/>
                <v:rect id="Rechteck 29" o:spid="_x0000_s1028" style="position:absolute;left:58881;width:2267;height:27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" fillcolor="#fad9da" stroked="f" strokeweight="1pt"/>
              </v:group>
            </w:pict>
          </mc:Fallback>
        </mc:AlternateContent>
      </w:r>
      <w:r w:rsidR="00BF1C3C" w:rsidRPr="00BF1C3C">
        <w:t xml:space="preserve">Warum wird im Rahmen der Diagnostik nach genetischen Varianten gesucht? </w:t>
      </w:r>
    </w:p>
    <w:p w14:paraId="5832921D" w14:textId="23E0AFF0" w:rsidR="00BF1C3C" w:rsidRPr="00BF1C3C" w:rsidRDefault="00BF1C3C" w:rsidP="00CD4A3F">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noProof/>
          <w:sz w:val="20"/>
          <w:szCs w:val="20"/>
        </w:rPr>
        <w:drawing>
          <wp:anchor distT="0" distB="0" distL="114300" distR="114300" simplePos="0" relativeHeight="251759616" behindDoc="0" locked="0" layoutInCell="1" allowOverlap="1" wp14:anchorId="49B24CB1" wp14:editId="52D4B29E">
            <wp:simplePos x="0" y="0"/>
            <wp:positionH relativeFrom="column">
              <wp:posOffset>22706</wp:posOffset>
            </wp:positionH>
            <wp:positionV relativeFrom="paragraph">
              <wp:posOffset>44419</wp:posOffset>
            </wp:positionV>
            <wp:extent cx="692785" cy="698500"/>
            <wp:effectExtent l="0" t="0" r="5715" b="0"/>
            <wp:wrapSquare wrapText="bothSides"/>
            <wp:docPr id="1245087754" name="Grafik 1245087754" descr="Ein Bild, das Screenshot, Grafiken, Grafikdesign,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Screenshot, Grafiken, Grafikdesign, Farbigkeit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92785" cy="698500"/>
                    </a:xfrm>
                    <a:prstGeom prst="rect">
                      <a:avLst/>
                    </a:prstGeom>
                  </pic:spPr>
                </pic:pic>
              </a:graphicData>
            </a:graphic>
            <wp14:sizeRelH relativeFrom="page">
              <wp14:pctWidth>0</wp14:pctWidth>
            </wp14:sizeRelH>
            <wp14:sizeRelV relativeFrom="page">
              <wp14:pctHeight>0</wp14:pctHeight>
            </wp14:sizeRelV>
          </wp:anchor>
        </w:drawing>
      </w:r>
      <w:r w:rsidRPr="00BF1C3C">
        <w:rPr>
          <w:rFonts w:asciiTheme="majorHAnsi" w:eastAsia="Times New Roman" w:hAnsiTheme="majorHAnsi" w:cstheme="majorHAnsi"/>
          <w:kern w:val="0"/>
          <w:sz w:val="20"/>
          <w:szCs w:val="20"/>
          <w:lang w:eastAsia="de-DE"/>
          <w14:ligatures w14:val="none"/>
        </w:rPr>
        <w:t xml:space="preserve">Im Rahmen der </w:t>
      </w:r>
      <w:r w:rsidRPr="00BF1C3C">
        <w:rPr>
          <w:rFonts w:asciiTheme="majorHAnsi" w:eastAsia="Times New Roman" w:hAnsiTheme="majorHAnsi" w:cstheme="majorHAnsi"/>
          <w:b/>
          <w:bCs/>
          <w:kern w:val="0"/>
          <w:sz w:val="20"/>
          <w:szCs w:val="20"/>
          <w:lang w:eastAsia="de-DE"/>
          <w14:ligatures w14:val="none"/>
        </w:rPr>
        <w:t xml:space="preserve">genetischen Diagnostik </w:t>
      </w:r>
      <w:r w:rsidRPr="00BF1C3C">
        <w:rPr>
          <w:rFonts w:asciiTheme="majorHAnsi" w:eastAsia="Times New Roman" w:hAnsiTheme="majorHAnsi" w:cstheme="majorHAnsi"/>
          <w:kern w:val="0"/>
          <w:sz w:val="20"/>
          <w:szCs w:val="20"/>
          <w:lang w:eastAsia="de-DE"/>
          <w14:ligatures w14:val="none"/>
        </w:rPr>
        <w:t xml:space="preserve">wird nach genetischen Varianten gesucht, die als Ursache einer bereits bestehenden Erkrankung in Frage kommen. Je nach Befund lassen sich daraus </w:t>
      </w:r>
      <w:r w:rsidRPr="00BF1C3C">
        <w:rPr>
          <w:rFonts w:asciiTheme="majorHAnsi" w:eastAsia="Times New Roman" w:hAnsiTheme="majorHAnsi" w:cstheme="majorHAnsi"/>
          <w:b/>
          <w:bCs/>
          <w:kern w:val="0"/>
          <w:sz w:val="20"/>
          <w:szCs w:val="20"/>
          <w:lang w:eastAsia="de-DE"/>
          <w14:ligatures w14:val="none"/>
        </w:rPr>
        <w:t>Therapieempfehlungen oder Vorsorgem</w:t>
      </w:r>
      <w:r w:rsidR="00CD4A3F">
        <w:rPr>
          <w:rFonts w:asciiTheme="majorHAnsi" w:eastAsia="Times New Roman" w:hAnsiTheme="majorHAnsi" w:cstheme="majorHAnsi"/>
          <w:b/>
          <w:bCs/>
          <w:kern w:val="0"/>
          <w:sz w:val="20"/>
          <w:szCs w:val="20"/>
          <w:lang w:eastAsia="de-DE"/>
          <w14:ligatures w14:val="none"/>
        </w:rPr>
        <w:t>ö</w:t>
      </w:r>
      <w:r w:rsidRPr="00BF1C3C">
        <w:rPr>
          <w:rFonts w:asciiTheme="majorHAnsi" w:eastAsia="Times New Roman" w:hAnsiTheme="majorHAnsi" w:cstheme="majorHAnsi"/>
          <w:b/>
          <w:bCs/>
          <w:kern w:val="0"/>
          <w:sz w:val="20"/>
          <w:szCs w:val="20"/>
          <w:lang w:eastAsia="de-DE"/>
          <w14:ligatures w14:val="none"/>
        </w:rPr>
        <w:t xml:space="preserve">glichkeiten </w:t>
      </w:r>
      <w:r w:rsidRPr="00BF1C3C">
        <w:rPr>
          <w:rFonts w:asciiTheme="majorHAnsi" w:eastAsia="Times New Roman" w:hAnsiTheme="majorHAnsi" w:cstheme="majorHAnsi"/>
          <w:kern w:val="0"/>
          <w:sz w:val="20"/>
          <w:szCs w:val="20"/>
          <w:lang w:eastAsia="de-DE"/>
          <w14:ligatures w14:val="none"/>
        </w:rPr>
        <w:t>ableiten. Manchmal wird auch bei gesunden Personen nach genetischen Varianten gesucht (</w:t>
      </w:r>
      <w:r w:rsidR="00CD4A3F" w:rsidRPr="00BF1C3C">
        <w:rPr>
          <w:rFonts w:asciiTheme="majorHAnsi" w:eastAsia="Times New Roman" w:hAnsiTheme="majorHAnsi" w:cstheme="majorHAnsi"/>
          <w:kern w:val="0"/>
          <w:sz w:val="20"/>
          <w:szCs w:val="20"/>
          <w:lang w:eastAsia="de-DE"/>
          <w14:ligatures w14:val="none"/>
        </w:rPr>
        <w:t>prädiktive</w:t>
      </w:r>
      <w:r w:rsidRPr="00BF1C3C">
        <w:rPr>
          <w:rFonts w:asciiTheme="majorHAnsi" w:eastAsia="Times New Roman" w:hAnsiTheme="majorHAnsi" w:cstheme="majorHAnsi"/>
          <w:kern w:val="0"/>
          <w:sz w:val="20"/>
          <w:szCs w:val="20"/>
          <w:lang w:eastAsia="de-DE"/>
          <w14:ligatures w14:val="none"/>
        </w:rPr>
        <w:t xml:space="preserve"> Diagnostik), wenn sich beispielsweise aus der Familiengeschichte Hinweise auf eine genetische Erkrankung ergeben. Das Wissen </w:t>
      </w:r>
      <w:r w:rsidR="00CD4A3F" w:rsidRPr="00BF1C3C">
        <w:rPr>
          <w:rFonts w:asciiTheme="majorHAnsi" w:eastAsia="Times New Roman" w:hAnsiTheme="majorHAnsi" w:cstheme="majorHAnsi"/>
          <w:kern w:val="0"/>
          <w:sz w:val="20"/>
          <w:szCs w:val="20"/>
          <w:lang w:eastAsia="de-DE"/>
          <w14:ligatures w14:val="none"/>
        </w:rPr>
        <w:t>über</w:t>
      </w:r>
      <w:r w:rsidRPr="00BF1C3C">
        <w:rPr>
          <w:rFonts w:asciiTheme="majorHAnsi" w:eastAsia="Times New Roman" w:hAnsiTheme="majorHAnsi" w:cstheme="majorHAnsi"/>
          <w:kern w:val="0"/>
          <w:sz w:val="20"/>
          <w:szCs w:val="20"/>
          <w:lang w:eastAsia="de-DE"/>
          <w14:ligatures w14:val="none"/>
        </w:rPr>
        <w:t xml:space="preserve"> solche Varianten ist beispielsweise im Falle einer erblichen Tumorveranlagung wichtig, damit Tumore durch </w:t>
      </w:r>
      <w:r w:rsidR="00CD4A3F" w:rsidRPr="00BF1C3C">
        <w:rPr>
          <w:rFonts w:asciiTheme="majorHAnsi" w:eastAsia="Times New Roman" w:hAnsiTheme="majorHAnsi" w:cstheme="majorHAnsi"/>
          <w:b/>
          <w:bCs/>
          <w:kern w:val="0"/>
          <w:sz w:val="20"/>
          <w:szCs w:val="20"/>
          <w:lang w:eastAsia="de-DE"/>
          <w14:ligatures w14:val="none"/>
        </w:rPr>
        <w:t>Früherkennung</w:t>
      </w:r>
      <w:r w:rsidRPr="00BF1C3C">
        <w:rPr>
          <w:rFonts w:asciiTheme="majorHAnsi" w:eastAsia="Times New Roman" w:hAnsiTheme="majorHAnsi" w:cstheme="majorHAnsi"/>
          <w:b/>
          <w:bCs/>
          <w:kern w:val="0"/>
          <w:sz w:val="20"/>
          <w:szCs w:val="20"/>
          <w:lang w:eastAsia="de-DE"/>
          <w14:ligatures w14:val="none"/>
        </w:rPr>
        <w:t xml:space="preserve"> </w:t>
      </w:r>
      <w:r w:rsidR="00CD4A3F" w:rsidRPr="00BF1C3C">
        <w:rPr>
          <w:rFonts w:asciiTheme="majorHAnsi" w:eastAsia="Times New Roman" w:hAnsiTheme="majorHAnsi" w:cstheme="majorHAnsi"/>
          <w:kern w:val="0"/>
          <w:sz w:val="20"/>
          <w:szCs w:val="20"/>
          <w:lang w:eastAsia="de-DE"/>
          <w14:ligatures w14:val="none"/>
        </w:rPr>
        <w:t>frühzeitig</w:t>
      </w:r>
      <w:r w:rsidRPr="00BF1C3C">
        <w:rPr>
          <w:rFonts w:asciiTheme="majorHAnsi" w:eastAsia="Times New Roman" w:hAnsiTheme="majorHAnsi" w:cstheme="majorHAnsi"/>
          <w:kern w:val="0"/>
          <w:sz w:val="20"/>
          <w:szCs w:val="20"/>
          <w:lang w:eastAsia="de-DE"/>
          <w14:ligatures w14:val="none"/>
        </w:rPr>
        <w:t xml:space="preserve"> entdeckt und behandelt werden </w:t>
      </w:r>
      <w:r w:rsidR="00CD4A3F" w:rsidRPr="00BF1C3C">
        <w:rPr>
          <w:rFonts w:asciiTheme="majorHAnsi" w:eastAsia="Times New Roman" w:hAnsiTheme="majorHAnsi" w:cstheme="majorHAnsi"/>
          <w:kern w:val="0"/>
          <w:sz w:val="20"/>
          <w:szCs w:val="20"/>
          <w:lang w:eastAsia="de-DE"/>
          <w14:ligatures w14:val="none"/>
        </w:rPr>
        <w:t>können</w:t>
      </w:r>
      <w:r w:rsidRPr="00BF1C3C">
        <w:rPr>
          <w:rFonts w:asciiTheme="majorHAnsi" w:eastAsia="Times New Roman" w:hAnsiTheme="majorHAnsi" w:cstheme="majorHAnsi"/>
          <w:kern w:val="0"/>
          <w:sz w:val="20"/>
          <w:szCs w:val="20"/>
          <w:lang w:eastAsia="de-DE"/>
          <w14:ligatures w14:val="none"/>
        </w:rPr>
        <w:t xml:space="preserve">. </w:t>
      </w:r>
    </w:p>
    <w:p w14:paraId="0C065EDB" w14:textId="0E43512D" w:rsidR="00CD4A3F" w:rsidRDefault="00CD4A3F">
      <w:pPr>
        <w:rPr>
          <w:rFonts w:asciiTheme="majorHAnsi" w:eastAsia="Times New Roman" w:hAnsiTheme="majorHAnsi" w:cstheme="majorHAnsi"/>
          <w:b/>
          <w:bCs/>
          <w:i/>
          <w:iCs/>
          <w:kern w:val="0"/>
          <w:sz w:val="32"/>
          <w:szCs w:val="32"/>
          <w:lang w:eastAsia="de-DE"/>
          <w14:ligatures w14:val="none"/>
        </w:rPr>
      </w:pPr>
      <w:r>
        <w:br w:type="page"/>
      </w:r>
    </w:p>
    <w:p w14:paraId="271C42AC" w14:textId="43957328" w:rsidR="00BF1C3C" w:rsidRPr="00BF1C3C" w:rsidRDefault="00CD4A3F" w:rsidP="00CD4A3F">
      <w:pPr>
        <w:pStyle w:val="berschrift1"/>
      </w:pPr>
      <w:r>
        <w:rPr>
          <w:noProof/>
          <w14:ligatures w14:val="standardContextual"/>
        </w:rPr>
        <w:lastRenderedPageBreak/>
        <mc:AlternateContent>
          <mc:Choice Requires="wpg">
            <w:drawing>
              <wp:anchor distT="0" distB="0" distL="114300" distR="114300" simplePos="0" relativeHeight="251800576" behindDoc="0" locked="0" layoutInCell="1" allowOverlap="1" wp14:anchorId="6FF728CF" wp14:editId="2AE93908">
                <wp:simplePos x="0" y="0"/>
                <wp:positionH relativeFrom="column">
                  <wp:posOffset>-202565</wp:posOffset>
                </wp:positionH>
                <wp:positionV relativeFrom="paragraph">
                  <wp:posOffset>-105285</wp:posOffset>
                </wp:positionV>
                <wp:extent cx="6119495" cy="1786890"/>
                <wp:effectExtent l="0" t="0" r="14605" b="16510"/>
                <wp:wrapNone/>
                <wp:docPr id="439154444" name="Gruppieren 31"/>
                <wp:cNvGraphicFramePr/>
                <a:graphic xmlns:a="http://schemas.openxmlformats.org/drawingml/2006/main">
                  <a:graphicData uri="http://schemas.microsoft.com/office/word/2010/wordprocessingGroup">
                    <wpg:wgp>
                      <wpg:cNvGrpSpPr/>
                      <wpg:grpSpPr>
                        <a:xfrm>
                          <a:off x="0" y="0"/>
                          <a:ext cx="6119495" cy="1786890"/>
                          <a:chOff x="0" y="0"/>
                          <a:chExt cx="6120000" cy="2716530"/>
                        </a:xfrm>
                      </wpg:grpSpPr>
                      <wps:wsp>
                        <wps:cNvPr id="1385629854" name="Rechteck 29"/>
                        <wps:cNvSpPr/>
                        <wps:spPr>
                          <a:xfrm>
                            <a:off x="0" y="0"/>
                            <a:ext cx="6120000" cy="2716040"/>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8702669" name="Rechteck 29"/>
                        <wps:cNvSpPr/>
                        <wps:spPr>
                          <a:xfrm>
                            <a:off x="5888181" y="0"/>
                            <a:ext cx="226695" cy="2716530"/>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D687986" id="Gruppieren 31" o:spid="_x0000_s1026" style="position:absolute;margin-left:-15.95pt;margin-top:-8.3pt;width:481.85pt;height:140.7pt;z-index:251800576;mso-height-relative:margin" coordsize="61200,2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">
                <v:rect id="Rechteck 29" o:spid="_x0000_s1027" style="position:absolute;width:61200;height:27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" filled="f" strokecolor="#fad9da" strokeweight="1pt"/>
                <v:rect id="Rechteck 29" o:spid="_x0000_s1028" style="position:absolute;left:58881;width:2267;height:27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" fillcolor="#fad9da" stroked="f" strokeweight="1pt"/>
              </v:group>
            </w:pict>
          </mc:Fallback>
        </mc:AlternateContent>
      </w:r>
      <w:r w:rsidR="00BF1C3C" w:rsidRPr="00BF1C3C">
        <w:t xml:space="preserve">Was sind Zusatzbefunde? </w:t>
      </w:r>
    </w:p>
    <w:p w14:paraId="023675B0" w14:textId="4BE1C246" w:rsidR="00BF1C3C" w:rsidRPr="00BF1C3C" w:rsidRDefault="00CD4A3F" w:rsidP="00CD4A3F">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noProof/>
          <w:sz w:val="20"/>
          <w:szCs w:val="20"/>
        </w:rPr>
        <w:drawing>
          <wp:anchor distT="0" distB="0" distL="114300" distR="114300" simplePos="0" relativeHeight="251761664" behindDoc="0" locked="0" layoutInCell="1" allowOverlap="1" wp14:anchorId="765E6030" wp14:editId="6E976875">
            <wp:simplePos x="0" y="0"/>
            <wp:positionH relativeFrom="column">
              <wp:posOffset>14990</wp:posOffset>
            </wp:positionH>
            <wp:positionV relativeFrom="paragraph">
              <wp:posOffset>66841</wp:posOffset>
            </wp:positionV>
            <wp:extent cx="617220" cy="554990"/>
            <wp:effectExtent l="0" t="0" r="5080" b="3810"/>
            <wp:wrapSquare wrapText="bothSides"/>
            <wp:docPr id="1805203405" name="Grafik 1805203405" descr="Ein Bild, das Grafiken, Screenshot, Farbigkeit,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Grafiken, Screenshot, Farbigkeit, Kunst enthält.&#10;&#10;Automatisch generierte Beschreibung"/>
                    <pic:cNvPicPr/>
                  </pic:nvPicPr>
                  <pic:blipFill>
                    <a:blip r:embed="rId18" cstate="print">
                      <a:extLst>
                        <a:ext uri="{28A0092B-C50C-407E-A947-70E740481C1C}">
                          <a14:useLocalDpi xmlns:a14="http://schemas.microsoft.com/office/drawing/2010/main" val="0"/>
                        </a:ext>
                      </a:extLst>
                    </a:blip>
                    <a:srcRect t="2324" b="2324"/>
                    <a:stretch>
                      <a:fillRect/>
                    </a:stretch>
                  </pic:blipFill>
                  <pic:spPr bwMode="auto">
                    <a:xfrm>
                      <a:off x="0" y="0"/>
                      <a:ext cx="617220" cy="5549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F1C3C" w:rsidRPr="00BF1C3C">
        <w:rPr>
          <w:rFonts w:asciiTheme="majorHAnsi" w:eastAsia="Times New Roman" w:hAnsiTheme="majorHAnsi" w:cstheme="majorHAnsi"/>
          <w:kern w:val="0"/>
          <w:sz w:val="20"/>
          <w:szCs w:val="20"/>
          <w:lang w:eastAsia="de-DE"/>
          <w14:ligatures w14:val="none"/>
        </w:rPr>
        <w:t xml:space="preserve">Bei genetischen Untersuchungen, die zum Ziel haben, die genetische Ursache einer Krankheit zu identifizieren und ggf. Empfehlungen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deren Behandlung abzuleiten, </w:t>
      </w:r>
      <w:r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w:t>
      </w:r>
      <w:r w:rsidRPr="00BF1C3C">
        <w:rPr>
          <w:rFonts w:asciiTheme="majorHAnsi" w:eastAsia="Times New Roman" w:hAnsiTheme="majorHAnsi" w:cstheme="majorHAnsi"/>
          <w:kern w:val="0"/>
          <w:sz w:val="20"/>
          <w:szCs w:val="20"/>
          <w:lang w:eastAsia="de-DE"/>
          <w14:ligatures w14:val="none"/>
        </w:rPr>
        <w:t>Veränderungen</w:t>
      </w:r>
      <w:r w:rsidR="00BF1C3C" w:rsidRPr="00BF1C3C">
        <w:rPr>
          <w:rFonts w:asciiTheme="majorHAnsi" w:eastAsia="Times New Roman" w:hAnsiTheme="majorHAnsi" w:cstheme="majorHAnsi"/>
          <w:kern w:val="0"/>
          <w:sz w:val="20"/>
          <w:szCs w:val="20"/>
          <w:lang w:eastAsia="de-DE"/>
          <w14:ligatures w14:val="none"/>
        </w:rPr>
        <w:t xml:space="preserve"> entdeckt werden, die nicht im Zusammenhang mit der </w:t>
      </w:r>
      <w:r w:rsidRPr="00BF1C3C">
        <w:rPr>
          <w:rFonts w:asciiTheme="majorHAnsi" w:eastAsia="Times New Roman" w:hAnsiTheme="majorHAnsi" w:cstheme="majorHAnsi"/>
          <w:kern w:val="0"/>
          <w:sz w:val="20"/>
          <w:szCs w:val="20"/>
          <w:lang w:eastAsia="de-DE"/>
          <w14:ligatures w14:val="none"/>
        </w:rPr>
        <w:t>ursprünglichen</w:t>
      </w:r>
      <w:r w:rsidR="00BF1C3C" w:rsidRPr="00BF1C3C">
        <w:rPr>
          <w:rFonts w:asciiTheme="majorHAnsi" w:eastAsia="Times New Roman" w:hAnsiTheme="majorHAnsi" w:cstheme="majorHAnsi"/>
          <w:kern w:val="0"/>
          <w:sz w:val="20"/>
          <w:szCs w:val="20"/>
          <w:lang w:eastAsia="de-DE"/>
          <w14:ligatures w14:val="none"/>
        </w:rPr>
        <w:t xml:space="preserve"> Fragestellung stehen. Diese sogenannten Zusatzbefunde in der genetischen Diagnostik sind also Befunde, die im Rahmen der Diagnostik entdeckt werden, nach denen </w:t>
      </w:r>
      <w:r w:rsidR="00BF1C3C" w:rsidRPr="00BF1C3C">
        <w:rPr>
          <w:rFonts w:asciiTheme="majorHAnsi" w:eastAsia="Times New Roman" w:hAnsiTheme="majorHAnsi" w:cstheme="majorHAnsi"/>
          <w:b/>
          <w:bCs/>
          <w:kern w:val="0"/>
          <w:sz w:val="20"/>
          <w:szCs w:val="20"/>
          <w:lang w:eastAsia="de-DE"/>
          <w14:ligatures w14:val="none"/>
        </w:rPr>
        <w:t xml:space="preserve">nicht aktiv gesucht </w:t>
      </w:r>
      <w:r w:rsidR="00BF1C3C" w:rsidRPr="00BF1C3C">
        <w:rPr>
          <w:rFonts w:asciiTheme="majorHAnsi" w:eastAsia="Times New Roman" w:hAnsiTheme="majorHAnsi" w:cstheme="majorHAnsi"/>
          <w:kern w:val="0"/>
          <w:sz w:val="20"/>
          <w:szCs w:val="20"/>
          <w:lang w:eastAsia="de-DE"/>
          <w14:ligatures w14:val="none"/>
        </w:rPr>
        <w:t xml:space="preserve">wurde, die aber dennoch mit anderen, </w:t>
      </w:r>
      <w:r w:rsidRPr="00BF1C3C">
        <w:rPr>
          <w:rFonts w:asciiTheme="majorHAnsi" w:eastAsia="Times New Roman" w:hAnsiTheme="majorHAnsi" w:cstheme="majorHAnsi"/>
          <w:kern w:val="0"/>
          <w:sz w:val="20"/>
          <w:szCs w:val="20"/>
          <w:lang w:eastAsia="de-DE"/>
          <w14:ligatures w14:val="none"/>
        </w:rPr>
        <w:t>möglicherweise</w:t>
      </w:r>
      <w:r w:rsidR="00BF1C3C" w:rsidRPr="00BF1C3C">
        <w:rPr>
          <w:rFonts w:asciiTheme="majorHAnsi" w:eastAsia="Times New Roman" w:hAnsiTheme="majorHAnsi" w:cstheme="majorHAnsi"/>
          <w:kern w:val="0"/>
          <w:sz w:val="20"/>
          <w:szCs w:val="20"/>
          <w:lang w:eastAsia="de-DE"/>
          <w14:ligatures w14:val="none"/>
        </w:rPr>
        <w:t xml:space="preserve"> </w:t>
      </w:r>
      <w:r w:rsidR="00BF1C3C" w:rsidRPr="00BF1C3C">
        <w:rPr>
          <w:rFonts w:asciiTheme="majorHAnsi" w:eastAsia="Times New Roman" w:hAnsiTheme="majorHAnsi" w:cstheme="majorHAnsi"/>
          <w:b/>
          <w:bCs/>
          <w:kern w:val="0"/>
          <w:sz w:val="20"/>
          <w:szCs w:val="20"/>
          <w:lang w:eastAsia="de-DE"/>
          <w14:ligatures w14:val="none"/>
        </w:rPr>
        <w:t xml:space="preserve">vererbten und vererbbaren Eigenschaften und Krankheiten in Verbindung </w:t>
      </w:r>
      <w:r w:rsidR="00BF1C3C" w:rsidRPr="00BF1C3C">
        <w:rPr>
          <w:rFonts w:asciiTheme="majorHAnsi" w:eastAsia="Times New Roman" w:hAnsiTheme="majorHAnsi" w:cstheme="majorHAnsi"/>
          <w:kern w:val="0"/>
          <w:sz w:val="20"/>
          <w:szCs w:val="20"/>
          <w:lang w:eastAsia="de-DE"/>
          <w14:ligatures w14:val="none"/>
        </w:rPr>
        <w:t xml:space="preserve">stehen. </w:t>
      </w:r>
    </w:p>
    <w:p w14:paraId="7E4D9310" w14:textId="0EE20561" w:rsidR="00BF1C3C" w:rsidRPr="00BF1C3C" w:rsidRDefault="00FE3B11" w:rsidP="00FE3B11">
      <w:pPr>
        <w:pStyle w:val="berschrift1"/>
        <w:ind w:left="567"/>
      </w:pPr>
      <w:r>
        <w:rPr>
          <w:noProof/>
          <w14:ligatures w14:val="standardContextual"/>
        </w:rPr>
        <mc:AlternateContent>
          <mc:Choice Requires="wpg">
            <w:drawing>
              <wp:anchor distT="0" distB="0" distL="114300" distR="114300" simplePos="0" relativeHeight="251802624" behindDoc="0" locked="0" layoutInCell="1" allowOverlap="1" wp14:anchorId="2A9795E1" wp14:editId="7272A679">
                <wp:simplePos x="0" y="0"/>
                <wp:positionH relativeFrom="column">
                  <wp:posOffset>-201930</wp:posOffset>
                </wp:positionH>
                <wp:positionV relativeFrom="paragraph">
                  <wp:posOffset>170055</wp:posOffset>
                </wp:positionV>
                <wp:extent cx="6119495" cy="1565275"/>
                <wp:effectExtent l="0" t="0" r="14605" b="9525"/>
                <wp:wrapNone/>
                <wp:docPr id="51747083" name="Gruppieren 32"/>
                <wp:cNvGraphicFramePr/>
                <a:graphic xmlns:a="http://schemas.openxmlformats.org/drawingml/2006/main">
                  <a:graphicData uri="http://schemas.microsoft.com/office/word/2010/wordprocessingGroup">
                    <wpg:wgp>
                      <wpg:cNvGrpSpPr/>
                      <wpg:grpSpPr>
                        <a:xfrm>
                          <a:off x="0" y="0"/>
                          <a:ext cx="6119495" cy="1565275"/>
                          <a:chOff x="0" y="0"/>
                          <a:chExt cx="6120000" cy="2715895"/>
                        </a:xfrm>
                      </wpg:grpSpPr>
                      <wps:wsp>
                        <wps:cNvPr id="1159472225" name="Rechteck 29"/>
                        <wps:cNvSpPr/>
                        <wps:spPr>
                          <a:xfrm>
                            <a:off x="0" y="0"/>
                            <a:ext cx="6120000" cy="2715895"/>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9662980" name="Rechteck 29"/>
                        <wps:cNvSpPr/>
                        <wps:spPr>
                          <a:xfrm>
                            <a:off x="0" y="0"/>
                            <a:ext cx="234950" cy="2715895"/>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63CA10B" id="Gruppieren 32" o:spid="_x0000_s1026" style="position:absolute;margin-left:-15.9pt;margin-top:13.4pt;width:481.85pt;height:123.25pt;z-index:251802624;mso-height-relative:margin" coordsize="61200,27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">
                <v:rect id="Rechteck 29" o:spid="_x0000_s1027" style="position:absolute;width:61200;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" filled="f" strokecolor="#fad9da" strokeweight="1pt"/>
                <v:rect id="Rechteck 29" o:spid="_x0000_s1028" style="position:absolute;width:2349;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" fillcolor="#fad9da" stroked="f" strokeweight="1pt"/>
              </v:group>
            </w:pict>
          </mc:Fallback>
        </mc:AlternateContent>
      </w:r>
      <w:r w:rsidR="00BF1C3C" w:rsidRPr="00BF1C3C">
        <w:t xml:space="preserve">Wie sicher kann ich sein, dass eine entdeckte Veranlagung zu einer Erkrankung </w:t>
      </w:r>
      <w:r w:rsidR="00CD4A3F" w:rsidRPr="00BF1C3C">
        <w:t>führt</w:t>
      </w:r>
      <w:r w:rsidR="00BF1C3C" w:rsidRPr="00BF1C3C">
        <w:t xml:space="preserve">? </w:t>
      </w:r>
    </w:p>
    <w:p w14:paraId="07CE6382" w14:textId="6986E0A2" w:rsidR="00FE3B11" w:rsidRPr="00FE3B11" w:rsidRDefault="00BF1C3C" w:rsidP="00FE3B11">
      <w:pPr>
        <w:pStyle w:val="StandardWeb"/>
        <w:ind w:left="567"/>
        <w:jc w:val="both"/>
        <w:rPr>
          <w:rFonts w:asciiTheme="majorHAnsi" w:hAnsiTheme="majorHAnsi" w:cstheme="majorHAnsi"/>
        </w:rPr>
      </w:pPr>
      <w:r w:rsidRPr="00BF1C3C">
        <w:rPr>
          <w:rFonts w:asciiTheme="majorHAnsi" w:hAnsiTheme="majorHAnsi" w:cstheme="majorHAnsi"/>
          <w:sz w:val="20"/>
          <w:szCs w:val="20"/>
        </w:rPr>
        <w:t xml:space="preserve">Ein Zusatzbefund weist darauf hin, dass die </w:t>
      </w:r>
      <w:r w:rsidRPr="00BF1C3C">
        <w:rPr>
          <w:rFonts w:asciiTheme="majorHAnsi" w:hAnsiTheme="majorHAnsi" w:cstheme="majorHAnsi"/>
          <w:b/>
          <w:bCs/>
          <w:sz w:val="20"/>
          <w:szCs w:val="20"/>
        </w:rPr>
        <w:t xml:space="preserve">Wahrscheinlichkeit </w:t>
      </w:r>
      <w:r w:rsidR="00CD4A3F" w:rsidRPr="00FE3B11">
        <w:rPr>
          <w:rFonts w:asciiTheme="majorHAnsi" w:hAnsiTheme="majorHAnsi" w:cstheme="majorHAnsi"/>
          <w:sz w:val="20"/>
          <w:szCs w:val="20"/>
        </w:rPr>
        <w:t>dafür</w:t>
      </w:r>
      <w:r w:rsidRPr="00BF1C3C">
        <w:rPr>
          <w:rFonts w:asciiTheme="majorHAnsi" w:hAnsiTheme="majorHAnsi" w:cstheme="majorHAnsi"/>
          <w:sz w:val="20"/>
          <w:szCs w:val="20"/>
        </w:rPr>
        <w:t xml:space="preserve">, eine bestimmte Erkrankung zu bekommen, </w:t>
      </w:r>
      <w:r w:rsidRPr="00BF1C3C">
        <w:rPr>
          <w:rFonts w:asciiTheme="majorHAnsi" w:hAnsiTheme="majorHAnsi" w:cstheme="majorHAnsi"/>
          <w:b/>
          <w:bCs/>
          <w:sz w:val="20"/>
          <w:szCs w:val="20"/>
        </w:rPr>
        <w:t xml:space="preserve">mehr oder weniger stark </w:t>
      </w:r>
      <w:r w:rsidR="00CD4A3F" w:rsidRPr="00FE3B11">
        <w:rPr>
          <w:rFonts w:asciiTheme="majorHAnsi" w:hAnsiTheme="majorHAnsi" w:cstheme="majorHAnsi"/>
          <w:b/>
          <w:bCs/>
          <w:sz w:val="20"/>
          <w:szCs w:val="20"/>
        </w:rPr>
        <w:t>erhöht</w:t>
      </w:r>
      <w:r w:rsidRPr="00BF1C3C">
        <w:rPr>
          <w:rFonts w:asciiTheme="majorHAnsi" w:hAnsiTheme="majorHAnsi" w:cstheme="majorHAnsi"/>
          <w:b/>
          <w:bCs/>
          <w:sz w:val="20"/>
          <w:szCs w:val="20"/>
        </w:rPr>
        <w:t xml:space="preserve"> </w:t>
      </w:r>
      <w:r w:rsidRPr="00BF1C3C">
        <w:rPr>
          <w:rFonts w:asciiTheme="majorHAnsi" w:hAnsiTheme="majorHAnsi" w:cstheme="majorHAnsi"/>
          <w:sz w:val="20"/>
          <w:szCs w:val="20"/>
        </w:rPr>
        <w:t xml:space="preserve">ist. Wie stark diese </w:t>
      </w:r>
      <w:r w:rsidR="00CD4A3F" w:rsidRPr="00FE3B11">
        <w:rPr>
          <w:rFonts w:asciiTheme="majorHAnsi" w:hAnsiTheme="majorHAnsi" w:cstheme="majorHAnsi"/>
          <w:sz w:val="20"/>
          <w:szCs w:val="20"/>
        </w:rPr>
        <w:t>Erhöhung</w:t>
      </w:r>
      <w:r w:rsidRPr="00BF1C3C">
        <w:rPr>
          <w:rFonts w:asciiTheme="majorHAnsi" w:hAnsiTheme="majorHAnsi" w:cstheme="majorHAnsi"/>
          <w:sz w:val="20"/>
          <w:szCs w:val="20"/>
        </w:rPr>
        <w:t xml:space="preserve"> ist, </w:t>
      </w:r>
      <w:r w:rsidR="00CD4A3F" w:rsidRPr="00FE3B11">
        <w:rPr>
          <w:rFonts w:asciiTheme="majorHAnsi" w:hAnsiTheme="majorHAnsi" w:cstheme="majorHAnsi"/>
          <w:sz w:val="20"/>
          <w:szCs w:val="20"/>
        </w:rPr>
        <w:t>hängt</w:t>
      </w:r>
      <w:r w:rsidRPr="00BF1C3C">
        <w:rPr>
          <w:rFonts w:asciiTheme="majorHAnsi" w:hAnsiTheme="majorHAnsi" w:cstheme="majorHAnsi"/>
          <w:sz w:val="20"/>
          <w:szCs w:val="20"/>
        </w:rPr>
        <w:t xml:space="preserve"> von der Art des Zusatzbefunds ab. Wir werden Ihnen nur Zusatzbefunde mitteilen, bei denen eine hohe Wahrscheinlichkeit besteht, </w:t>
      </w:r>
      <w:r w:rsidR="00FE3B11" w:rsidRPr="00FE3B11">
        <w:rPr>
          <w:rFonts w:asciiTheme="majorHAnsi" w:hAnsiTheme="majorHAnsi" w:cstheme="majorHAnsi"/>
          <w:sz w:val="20"/>
          <w:szCs w:val="20"/>
        </w:rPr>
        <w:t xml:space="preserve">dass diese auch wirklich zu einer Erkrankung führen. </w:t>
      </w:r>
    </w:p>
    <w:p w14:paraId="57374A7B" w14:textId="7664A122" w:rsidR="00BF1C3C" w:rsidRPr="00BF1C3C" w:rsidRDefault="00FE3B11" w:rsidP="00FE3B11">
      <w:pPr>
        <w:pStyle w:val="berschrift1"/>
      </w:pPr>
      <w:r>
        <w:rPr>
          <w:noProof/>
          <w14:ligatures w14:val="standardContextual"/>
        </w:rPr>
        <mc:AlternateContent>
          <mc:Choice Requires="wpg">
            <w:drawing>
              <wp:anchor distT="0" distB="0" distL="114300" distR="114300" simplePos="0" relativeHeight="251804672" behindDoc="0" locked="0" layoutInCell="1" allowOverlap="1" wp14:anchorId="4755E987" wp14:editId="78F556DE">
                <wp:simplePos x="0" y="0"/>
                <wp:positionH relativeFrom="column">
                  <wp:posOffset>-202752</wp:posOffset>
                </wp:positionH>
                <wp:positionV relativeFrom="paragraph">
                  <wp:posOffset>157459</wp:posOffset>
                </wp:positionV>
                <wp:extent cx="6119495" cy="2743200"/>
                <wp:effectExtent l="0" t="0" r="14605" b="12700"/>
                <wp:wrapNone/>
                <wp:docPr id="1917376706" name="Gruppieren 31"/>
                <wp:cNvGraphicFramePr/>
                <a:graphic xmlns:a="http://schemas.openxmlformats.org/drawingml/2006/main">
                  <a:graphicData uri="http://schemas.microsoft.com/office/word/2010/wordprocessingGroup">
                    <wpg:wgp>
                      <wpg:cNvGrpSpPr/>
                      <wpg:grpSpPr>
                        <a:xfrm>
                          <a:off x="0" y="0"/>
                          <a:ext cx="6119495" cy="2743200"/>
                          <a:chOff x="0" y="0"/>
                          <a:chExt cx="6120000" cy="2716530"/>
                        </a:xfrm>
                      </wpg:grpSpPr>
                      <wps:wsp>
                        <wps:cNvPr id="1971797775" name="Rechteck 29"/>
                        <wps:cNvSpPr/>
                        <wps:spPr>
                          <a:xfrm>
                            <a:off x="0" y="0"/>
                            <a:ext cx="6120000" cy="2716040"/>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5288858" name="Rechteck 29"/>
                        <wps:cNvSpPr/>
                        <wps:spPr>
                          <a:xfrm>
                            <a:off x="5888181" y="0"/>
                            <a:ext cx="226695" cy="2716530"/>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ACF08B3" id="Gruppieren 31" o:spid="_x0000_s1026" style="position:absolute;margin-left:-15.95pt;margin-top:12.4pt;width:481.85pt;height:3in;z-index:251804672;mso-height-relative:margin" coordsize="61200,2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">
                <v:rect id="Rechteck 29" o:spid="_x0000_s1027" style="position:absolute;width:61200;height:27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" filled="f" strokecolor="#fad9da" strokeweight="1pt"/>
                <v:rect id="Rechteck 29" o:spid="_x0000_s1028" style="position:absolute;left:58881;width:2267;height:27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" fillcolor="#fad9da" stroked="f" strokeweight="1pt"/>
              </v:group>
            </w:pict>
          </mc:Fallback>
        </mc:AlternateContent>
      </w:r>
      <w:r w:rsidR="00BF1C3C" w:rsidRPr="00BF1C3C">
        <w:t xml:space="preserve">Welche Arten von Zusatzbefunden gibt es? </w:t>
      </w:r>
    </w:p>
    <w:p w14:paraId="7F31299F" w14:textId="64883944" w:rsidR="00BF1C3C" w:rsidRPr="00BF1C3C" w:rsidRDefault="00FE3B11" w:rsidP="00FE3B11">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noProof/>
          <w:sz w:val="20"/>
          <w:szCs w:val="20"/>
        </w:rPr>
        <w:drawing>
          <wp:anchor distT="0" distB="0" distL="114300" distR="114300" simplePos="0" relativeHeight="251767808" behindDoc="0" locked="0" layoutInCell="1" allowOverlap="1" wp14:anchorId="51643E77" wp14:editId="671ED214">
            <wp:simplePos x="0" y="0"/>
            <wp:positionH relativeFrom="column">
              <wp:posOffset>4841240</wp:posOffset>
            </wp:positionH>
            <wp:positionV relativeFrom="paragraph">
              <wp:posOffset>753974</wp:posOffset>
            </wp:positionV>
            <wp:extent cx="281940" cy="448310"/>
            <wp:effectExtent l="0" t="0" r="0" b="0"/>
            <wp:wrapSquare wrapText="bothSides"/>
            <wp:docPr id="1241333497" name="Grafik 1241333497" descr="Ein Bild, das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rafik 58" descr="Ein Bild, das Kreis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1940" cy="448310"/>
                    </a:xfrm>
                    <a:prstGeom prst="rect">
                      <a:avLst/>
                    </a:prstGeom>
                  </pic:spPr>
                </pic:pic>
              </a:graphicData>
            </a:graphic>
            <wp14:sizeRelH relativeFrom="page">
              <wp14:pctWidth>0</wp14:pctWidth>
            </wp14:sizeRelH>
            <wp14:sizeRelV relativeFrom="page">
              <wp14:pctHeight>0</wp14:pctHeight>
            </wp14:sizeRelV>
          </wp:anchor>
        </w:drawing>
      </w:r>
      <w:r w:rsidRPr="007B0D70">
        <w:rPr>
          <w:rFonts w:asciiTheme="majorHAnsi" w:hAnsiTheme="majorHAnsi" w:cstheme="majorHAnsi"/>
          <w:noProof/>
          <w:sz w:val="20"/>
          <w:szCs w:val="20"/>
        </w:rPr>
        <w:drawing>
          <wp:anchor distT="0" distB="0" distL="114300" distR="114300" simplePos="0" relativeHeight="251765760" behindDoc="0" locked="0" layoutInCell="1" allowOverlap="1" wp14:anchorId="3C80DDFC" wp14:editId="0FF3C0EC">
            <wp:simplePos x="0" y="0"/>
            <wp:positionH relativeFrom="column">
              <wp:posOffset>4781446</wp:posOffset>
            </wp:positionH>
            <wp:positionV relativeFrom="paragraph">
              <wp:posOffset>21933</wp:posOffset>
            </wp:positionV>
            <wp:extent cx="518160" cy="518160"/>
            <wp:effectExtent l="0" t="0" r="2540" b="2540"/>
            <wp:wrapSquare wrapText="bothSides"/>
            <wp:docPr id="684264155" name="Grafik 684264155" descr="Ein Bild, das Symbol, Kreis, Grafike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descr="Ein Bild, das Symbol, Kreis, Grafiken, Schrift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18160" cy="518160"/>
                    </a:xfrm>
                    <a:prstGeom prst="rect">
                      <a:avLst/>
                    </a:prstGeom>
                  </pic:spPr>
                </pic:pic>
              </a:graphicData>
            </a:graphic>
            <wp14:sizeRelH relativeFrom="page">
              <wp14:pctWidth>0</wp14:pctWidth>
            </wp14:sizeRelH>
            <wp14:sizeRelV relativeFrom="page">
              <wp14:pctHeight>0</wp14:pctHeight>
            </wp14:sizeRelV>
          </wp:anchor>
        </w:drawing>
      </w:r>
      <w:r w:rsidR="00BF1C3C" w:rsidRPr="007B0D70">
        <w:rPr>
          <w:rFonts w:asciiTheme="majorHAnsi" w:hAnsiTheme="majorHAnsi" w:cstheme="majorHAnsi"/>
          <w:noProof/>
          <w:sz w:val="20"/>
          <w:szCs w:val="20"/>
        </w:rPr>
        <w:drawing>
          <wp:anchor distT="0" distB="0" distL="114300" distR="114300" simplePos="0" relativeHeight="251763712" behindDoc="0" locked="0" layoutInCell="1" allowOverlap="1" wp14:anchorId="45098F58" wp14:editId="7A8221B3">
            <wp:simplePos x="0" y="0"/>
            <wp:positionH relativeFrom="column">
              <wp:posOffset>17145</wp:posOffset>
            </wp:positionH>
            <wp:positionV relativeFrom="paragraph">
              <wp:posOffset>180340</wp:posOffset>
            </wp:positionV>
            <wp:extent cx="185420" cy="237490"/>
            <wp:effectExtent l="0" t="0" r="5080" b="3810"/>
            <wp:wrapSquare wrapText="bothSides"/>
            <wp:docPr id="2059878467" name="Grafik 2059878467" descr="Ein Bild, das Symbol,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Symbol, Pixel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5420" cy="237490"/>
                    </a:xfrm>
                    <a:prstGeom prst="rect">
                      <a:avLst/>
                    </a:prstGeom>
                  </pic:spPr>
                </pic:pic>
              </a:graphicData>
            </a:graphic>
            <wp14:sizeRelH relativeFrom="page">
              <wp14:pctWidth>0</wp14:pctWidth>
            </wp14:sizeRelH>
            <wp14:sizeRelV relativeFrom="page">
              <wp14:pctHeight>0</wp14:pctHeight>
            </wp14:sizeRelV>
          </wp:anchor>
        </w:drawing>
      </w:r>
      <w:r w:rsidR="00BF1C3C" w:rsidRPr="007B0D70">
        <w:rPr>
          <w:rFonts w:asciiTheme="majorHAnsi" w:hAnsiTheme="majorHAnsi" w:cstheme="majorHAnsi"/>
          <w:i/>
          <w:iCs/>
          <w:noProof/>
          <w:sz w:val="20"/>
          <w:szCs w:val="20"/>
        </w:rPr>
        <w:drawing>
          <wp:anchor distT="0" distB="0" distL="114300" distR="114300" simplePos="0" relativeHeight="251764736" behindDoc="0" locked="0" layoutInCell="1" allowOverlap="1" wp14:anchorId="459DFC47" wp14:editId="3C14C472">
            <wp:simplePos x="0" y="0"/>
            <wp:positionH relativeFrom="column">
              <wp:posOffset>269875</wp:posOffset>
            </wp:positionH>
            <wp:positionV relativeFrom="paragraph">
              <wp:posOffset>156845</wp:posOffset>
            </wp:positionV>
            <wp:extent cx="155575" cy="261620"/>
            <wp:effectExtent l="0" t="0" r="0" b="5080"/>
            <wp:wrapSquare wrapText="bothSides"/>
            <wp:docPr id="70522480" name="Grafik 70522480" descr="Ein Bild, das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Logo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5575" cy="261620"/>
                    </a:xfrm>
                    <a:prstGeom prst="rect">
                      <a:avLst/>
                    </a:prstGeom>
                  </pic:spPr>
                </pic:pic>
              </a:graphicData>
            </a:graphic>
            <wp14:sizeRelH relativeFrom="page">
              <wp14:pctWidth>0</wp14:pctWidth>
            </wp14:sizeRelH>
            <wp14:sizeRelV relativeFrom="page">
              <wp14:pctHeight>0</wp14:pctHeight>
            </wp14:sizeRelV>
          </wp:anchor>
        </w:drawing>
      </w:r>
      <w:r w:rsidR="00BF1C3C" w:rsidRPr="007B0D70">
        <w:rPr>
          <w:rFonts w:asciiTheme="majorHAnsi" w:hAnsiTheme="majorHAnsi" w:cstheme="majorHAnsi"/>
          <w:noProof/>
          <w:sz w:val="20"/>
          <w:szCs w:val="20"/>
        </w:rPr>
        <w:drawing>
          <wp:anchor distT="0" distB="0" distL="114300" distR="114300" simplePos="0" relativeHeight="251766784" behindDoc="0" locked="0" layoutInCell="1" allowOverlap="1" wp14:anchorId="06DB58E0" wp14:editId="27ED3057">
            <wp:simplePos x="0" y="0"/>
            <wp:positionH relativeFrom="column">
              <wp:posOffset>0</wp:posOffset>
            </wp:positionH>
            <wp:positionV relativeFrom="paragraph">
              <wp:posOffset>674370</wp:posOffset>
            </wp:positionV>
            <wp:extent cx="426720" cy="733425"/>
            <wp:effectExtent l="0" t="0" r="5080" b="3175"/>
            <wp:wrapSquare wrapText="bothSides"/>
            <wp:docPr id="1403584693" name="Grafik 1403584693" descr="Ein Bild, das Kreis, Ker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Kreis, Kerze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6720" cy="733425"/>
                    </a:xfrm>
                    <a:prstGeom prst="rect">
                      <a:avLst/>
                    </a:prstGeom>
                  </pic:spPr>
                </pic:pic>
              </a:graphicData>
            </a:graphic>
            <wp14:sizeRelH relativeFrom="page">
              <wp14:pctWidth>0</wp14:pctWidth>
            </wp14:sizeRelH>
            <wp14:sizeRelV relativeFrom="page">
              <wp14:pctHeight>0</wp14:pctHeight>
            </wp14:sizeRelV>
          </wp:anchor>
        </w:drawing>
      </w:r>
      <w:r w:rsidR="00BF1C3C" w:rsidRPr="00BF1C3C">
        <w:rPr>
          <w:rFonts w:asciiTheme="majorHAnsi" w:eastAsia="Times New Roman" w:hAnsiTheme="majorHAnsi" w:cstheme="majorHAnsi"/>
          <w:kern w:val="0"/>
          <w:sz w:val="20"/>
          <w:szCs w:val="20"/>
          <w:lang w:eastAsia="de-DE"/>
          <w14:ligatures w14:val="none"/>
        </w:rPr>
        <w:t xml:space="preserve">Zusatzbefunde </w:t>
      </w:r>
      <w:r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sowohl Veranlagungen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w:t>
      </w:r>
      <w:r w:rsidR="00BF1C3C" w:rsidRPr="00BF1C3C">
        <w:rPr>
          <w:rFonts w:asciiTheme="majorHAnsi" w:eastAsia="Times New Roman" w:hAnsiTheme="majorHAnsi" w:cstheme="majorHAnsi"/>
          <w:b/>
          <w:bCs/>
          <w:kern w:val="0"/>
          <w:sz w:val="20"/>
          <w:szCs w:val="20"/>
          <w:lang w:eastAsia="de-DE"/>
          <w14:ligatures w14:val="none"/>
        </w:rPr>
        <w:t xml:space="preserve">Krankheiten </w:t>
      </w:r>
      <w:r w:rsidR="00BF1C3C" w:rsidRPr="00BF1C3C">
        <w:rPr>
          <w:rFonts w:asciiTheme="majorHAnsi" w:eastAsia="Times New Roman" w:hAnsiTheme="majorHAnsi" w:cstheme="majorHAnsi"/>
          <w:kern w:val="0"/>
          <w:sz w:val="20"/>
          <w:szCs w:val="20"/>
          <w:lang w:eastAsia="de-DE"/>
          <w14:ligatures w14:val="none"/>
        </w:rPr>
        <w:t xml:space="preserve">anzeigen,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die es </w:t>
      </w:r>
      <w:r w:rsidR="00BF1C3C" w:rsidRPr="00BF1C3C">
        <w:rPr>
          <w:rFonts w:asciiTheme="majorHAnsi" w:eastAsia="Times New Roman" w:hAnsiTheme="majorHAnsi" w:cstheme="majorHAnsi"/>
          <w:b/>
          <w:bCs/>
          <w:kern w:val="0"/>
          <w:sz w:val="20"/>
          <w:szCs w:val="20"/>
          <w:lang w:eastAsia="de-DE"/>
          <w14:ligatures w14:val="none"/>
        </w:rPr>
        <w:t>Vorsorgeprogramme und/oder Behandlungsm</w:t>
      </w:r>
      <w:r>
        <w:rPr>
          <w:rFonts w:asciiTheme="majorHAnsi" w:eastAsia="Times New Roman" w:hAnsiTheme="majorHAnsi" w:cstheme="majorHAnsi"/>
          <w:b/>
          <w:bCs/>
          <w:kern w:val="0"/>
          <w:sz w:val="20"/>
          <w:szCs w:val="20"/>
          <w:lang w:eastAsia="de-DE"/>
          <w14:ligatures w14:val="none"/>
        </w:rPr>
        <w:t>ö</w:t>
      </w:r>
      <w:r w:rsidR="00BF1C3C" w:rsidRPr="00BF1C3C">
        <w:rPr>
          <w:rFonts w:asciiTheme="majorHAnsi" w:eastAsia="Times New Roman" w:hAnsiTheme="majorHAnsi" w:cstheme="majorHAnsi"/>
          <w:b/>
          <w:bCs/>
          <w:kern w:val="0"/>
          <w:sz w:val="20"/>
          <w:szCs w:val="20"/>
          <w:lang w:eastAsia="de-DE"/>
          <w14:ligatures w14:val="none"/>
        </w:rPr>
        <w:t xml:space="preserve">glichkeiten </w:t>
      </w:r>
      <w:r w:rsidR="00BF1C3C" w:rsidRPr="00BF1C3C">
        <w:rPr>
          <w:rFonts w:asciiTheme="majorHAnsi" w:eastAsia="Times New Roman" w:hAnsiTheme="majorHAnsi" w:cstheme="majorHAnsi"/>
          <w:kern w:val="0"/>
          <w:sz w:val="20"/>
          <w:szCs w:val="20"/>
          <w:lang w:eastAsia="de-DE"/>
          <w14:ligatures w14:val="none"/>
        </w:rPr>
        <w:t xml:space="preserve">gibt, als auch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Krankheiten,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die (nach aktuellem medizinischen Wissen) zum jetzigen Zeitpunkt </w:t>
      </w:r>
      <w:r w:rsidR="00BF1C3C" w:rsidRPr="00BF1C3C">
        <w:rPr>
          <w:rFonts w:asciiTheme="majorHAnsi" w:eastAsia="Times New Roman" w:hAnsiTheme="majorHAnsi" w:cstheme="majorHAnsi"/>
          <w:b/>
          <w:bCs/>
          <w:kern w:val="0"/>
          <w:sz w:val="20"/>
          <w:szCs w:val="20"/>
          <w:lang w:eastAsia="de-DE"/>
          <w14:ligatures w14:val="none"/>
        </w:rPr>
        <w:t>keine Vorsorgeprogramme und/oder Behandlungsm</w:t>
      </w:r>
      <w:r>
        <w:rPr>
          <w:rFonts w:asciiTheme="majorHAnsi" w:eastAsia="Times New Roman" w:hAnsiTheme="majorHAnsi" w:cstheme="majorHAnsi"/>
          <w:b/>
          <w:bCs/>
          <w:kern w:val="0"/>
          <w:sz w:val="20"/>
          <w:szCs w:val="20"/>
          <w:lang w:eastAsia="de-DE"/>
          <w14:ligatures w14:val="none"/>
        </w:rPr>
        <w:t>ö</w:t>
      </w:r>
      <w:r w:rsidR="00BF1C3C" w:rsidRPr="00BF1C3C">
        <w:rPr>
          <w:rFonts w:asciiTheme="majorHAnsi" w:eastAsia="Times New Roman" w:hAnsiTheme="majorHAnsi" w:cstheme="majorHAnsi"/>
          <w:b/>
          <w:bCs/>
          <w:kern w:val="0"/>
          <w:sz w:val="20"/>
          <w:szCs w:val="20"/>
          <w:lang w:eastAsia="de-DE"/>
          <w14:ligatures w14:val="none"/>
        </w:rPr>
        <w:t xml:space="preserve">glichkeiten </w:t>
      </w:r>
      <w:r w:rsidR="00BF1C3C" w:rsidRPr="00BF1C3C">
        <w:rPr>
          <w:rFonts w:asciiTheme="majorHAnsi" w:eastAsia="Times New Roman" w:hAnsiTheme="majorHAnsi" w:cstheme="majorHAnsi"/>
          <w:kern w:val="0"/>
          <w:sz w:val="20"/>
          <w:szCs w:val="20"/>
          <w:lang w:eastAsia="de-DE"/>
          <w14:ligatures w14:val="none"/>
        </w:rPr>
        <w:t xml:space="preserve">existieren. </w:t>
      </w:r>
    </w:p>
    <w:p w14:paraId="1C16A9E8" w14:textId="4C05A5F6" w:rsidR="00BF1C3C" w:rsidRPr="00BF1C3C" w:rsidRDefault="00BF1C3C" w:rsidP="00FE3B11">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BF1C3C">
        <w:rPr>
          <w:rFonts w:asciiTheme="majorHAnsi" w:eastAsia="Times New Roman" w:hAnsiTheme="majorHAnsi" w:cstheme="majorHAnsi"/>
          <w:kern w:val="0"/>
          <w:sz w:val="20"/>
          <w:szCs w:val="20"/>
          <w:lang w:eastAsia="de-DE"/>
          <w14:ligatures w14:val="none"/>
        </w:rPr>
        <w:t xml:space="preserve">Beide Arten von Veranlagungen </w:t>
      </w:r>
      <w:r w:rsidR="00FE3B11" w:rsidRPr="00BF1C3C">
        <w:rPr>
          <w:rFonts w:asciiTheme="majorHAnsi" w:eastAsia="Times New Roman" w:hAnsiTheme="majorHAnsi" w:cstheme="majorHAnsi"/>
          <w:kern w:val="0"/>
          <w:sz w:val="20"/>
          <w:szCs w:val="20"/>
          <w:lang w:eastAsia="de-DE"/>
          <w14:ligatures w14:val="none"/>
        </w:rPr>
        <w:t>können</w:t>
      </w:r>
      <w:r w:rsidRPr="00BF1C3C">
        <w:rPr>
          <w:rFonts w:asciiTheme="majorHAnsi" w:eastAsia="Times New Roman" w:hAnsiTheme="majorHAnsi" w:cstheme="majorHAnsi"/>
          <w:kern w:val="0"/>
          <w:sz w:val="20"/>
          <w:szCs w:val="20"/>
          <w:lang w:eastAsia="de-DE"/>
          <w14:ligatures w14:val="none"/>
        </w:rPr>
        <w:t xml:space="preserve"> entweder bereits </w:t>
      </w:r>
      <w:r w:rsidRPr="00BF1C3C">
        <w:rPr>
          <w:rFonts w:asciiTheme="majorHAnsi" w:eastAsia="Times New Roman" w:hAnsiTheme="majorHAnsi" w:cstheme="majorHAnsi"/>
          <w:b/>
          <w:bCs/>
          <w:kern w:val="0"/>
          <w:sz w:val="20"/>
          <w:szCs w:val="20"/>
          <w:lang w:eastAsia="de-DE"/>
          <w14:ligatures w14:val="none"/>
        </w:rPr>
        <w:t xml:space="preserve">vor </w:t>
      </w:r>
      <w:r w:rsidRPr="00BF1C3C">
        <w:rPr>
          <w:rFonts w:asciiTheme="majorHAnsi" w:eastAsia="Times New Roman" w:hAnsiTheme="majorHAnsi" w:cstheme="majorHAnsi"/>
          <w:kern w:val="0"/>
          <w:sz w:val="20"/>
          <w:szCs w:val="20"/>
          <w:lang w:eastAsia="de-DE"/>
          <w14:ligatures w14:val="none"/>
        </w:rPr>
        <w:t xml:space="preserve">Vollendung des 18. Lebensjahres zu einer Erkrankung </w:t>
      </w:r>
      <w:r w:rsidR="00FE3B11" w:rsidRPr="00BF1C3C">
        <w:rPr>
          <w:rFonts w:asciiTheme="majorHAnsi" w:eastAsia="Times New Roman" w:hAnsiTheme="majorHAnsi" w:cstheme="majorHAnsi"/>
          <w:kern w:val="0"/>
          <w:sz w:val="20"/>
          <w:szCs w:val="20"/>
          <w:lang w:eastAsia="de-DE"/>
          <w14:ligatures w14:val="none"/>
        </w:rPr>
        <w:t>führen</w:t>
      </w:r>
      <w:r w:rsidRPr="00BF1C3C">
        <w:rPr>
          <w:rFonts w:asciiTheme="majorHAnsi" w:eastAsia="Times New Roman" w:hAnsiTheme="majorHAnsi" w:cstheme="majorHAnsi"/>
          <w:kern w:val="0"/>
          <w:sz w:val="20"/>
          <w:szCs w:val="20"/>
          <w:lang w:eastAsia="de-DE"/>
          <w14:ligatures w14:val="none"/>
        </w:rPr>
        <w:t xml:space="preserve"> oder erst </w:t>
      </w:r>
      <w:r w:rsidRPr="00BF1C3C">
        <w:rPr>
          <w:rFonts w:asciiTheme="majorHAnsi" w:eastAsia="Times New Roman" w:hAnsiTheme="majorHAnsi" w:cstheme="majorHAnsi"/>
          <w:b/>
          <w:bCs/>
          <w:kern w:val="0"/>
          <w:sz w:val="20"/>
          <w:szCs w:val="20"/>
          <w:lang w:eastAsia="de-DE"/>
          <w14:ligatures w14:val="none"/>
        </w:rPr>
        <w:t xml:space="preserve">nach </w:t>
      </w:r>
      <w:r w:rsidRPr="00BF1C3C">
        <w:rPr>
          <w:rFonts w:asciiTheme="majorHAnsi" w:eastAsia="Times New Roman" w:hAnsiTheme="majorHAnsi" w:cstheme="majorHAnsi"/>
          <w:kern w:val="0"/>
          <w:sz w:val="20"/>
          <w:szCs w:val="20"/>
          <w:lang w:eastAsia="de-DE"/>
          <w14:ligatures w14:val="none"/>
        </w:rPr>
        <w:t xml:space="preserve">Vollendung des 18. Lebensjahres. </w:t>
      </w:r>
    </w:p>
    <w:p w14:paraId="2C80E78C" w14:textId="48F74AE3" w:rsidR="00BF1C3C" w:rsidRPr="00BF1C3C" w:rsidRDefault="00FE3B11" w:rsidP="00FE3B11">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b/>
          <w:bCs/>
          <w:noProof/>
          <w:sz w:val="20"/>
          <w:szCs w:val="20"/>
        </w:rPr>
        <w:drawing>
          <wp:anchor distT="0" distB="0" distL="114300" distR="114300" simplePos="0" relativeHeight="251768832" behindDoc="0" locked="0" layoutInCell="1" allowOverlap="1" wp14:anchorId="2E3F69FF" wp14:editId="634EDEE6">
            <wp:simplePos x="0" y="0"/>
            <wp:positionH relativeFrom="column">
              <wp:posOffset>4830455</wp:posOffset>
            </wp:positionH>
            <wp:positionV relativeFrom="paragraph">
              <wp:posOffset>30751</wp:posOffset>
            </wp:positionV>
            <wp:extent cx="471170" cy="600075"/>
            <wp:effectExtent l="0" t="0" r="0" b="0"/>
            <wp:wrapSquare wrapText="bothSides"/>
            <wp:docPr id="304185120" name="Grafik 304185120" descr="Ein Bild, das Grafiken, Clipart, Desig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81945" name="Grafik 1" descr="Ein Bild, das Grafiken, Clipart, Design, Darstellung enthält.&#10;&#10;Automatisch generierte Beschreibu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1170" cy="600075"/>
                    </a:xfrm>
                    <a:prstGeom prst="rect">
                      <a:avLst/>
                    </a:prstGeom>
                  </pic:spPr>
                </pic:pic>
              </a:graphicData>
            </a:graphic>
            <wp14:sizeRelH relativeFrom="page">
              <wp14:pctWidth>0</wp14:pctWidth>
            </wp14:sizeRelH>
            <wp14:sizeRelV relativeFrom="page">
              <wp14:pctHeight>0</wp14:pctHeight>
            </wp14:sizeRelV>
          </wp:anchor>
        </w:drawing>
      </w:r>
      <w:r w:rsidR="00BF1C3C" w:rsidRPr="00BF1C3C">
        <w:rPr>
          <w:rFonts w:asciiTheme="majorHAnsi" w:eastAsia="Times New Roman" w:hAnsiTheme="majorHAnsi" w:cstheme="majorHAnsi"/>
          <w:kern w:val="0"/>
          <w:sz w:val="20"/>
          <w:szCs w:val="20"/>
          <w:lang w:eastAsia="de-DE"/>
          <w14:ligatures w14:val="none"/>
        </w:rPr>
        <w:t xml:space="preserve">Es gibt auch Zusatzbefunde, die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die untersuchte Person nicht medizinisch bedeutsam sind, da sie nicht zu einer Erkrankung </w:t>
      </w:r>
      <w:r w:rsidRPr="00BF1C3C">
        <w:rPr>
          <w:rFonts w:asciiTheme="majorHAnsi" w:eastAsia="Times New Roman" w:hAnsiTheme="majorHAnsi" w:cstheme="majorHAnsi"/>
          <w:kern w:val="0"/>
          <w:sz w:val="20"/>
          <w:szCs w:val="20"/>
          <w:lang w:eastAsia="de-DE"/>
          <w14:ligatures w14:val="none"/>
        </w:rPr>
        <w:t>führen</w:t>
      </w:r>
      <w:r w:rsidR="00BF1C3C" w:rsidRPr="00BF1C3C">
        <w:rPr>
          <w:rFonts w:asciiTheme="majorHAnsi" w:eastAsia="Times New Roman" w:hAnsiTheme="majorHAnsi" w:cstheme="majorHAnsi"/>
          <w:kern w:val="0"/>
          <w:sz w:val="20"/>
          <w:szCs w:val="20"/>
          <w:lang w:eastAsia="de-DE"/>
          <w14:ligatures w14:val="none"/>
        </w:rPr>
        <w:t xml:space="preserve">. Solche sogenannten </w:t>
      </w:r>
      <w:r w:rsidR="00BF1C3C" w:rsidRPr="00BF1C3C">
        <w:rPr>
          <w:rFonts w:asciiTheme="majorHAnsi" w:eastAsia="Times New Roman" w:hAnsiTheme="majorHAnsi" w:cstheme="majorHAnsi"/>
          <w:b/>
          <w:bCs/>
          <w:kern w:val="0"/>
          <w:sz w:val="20"/>
          <w:szCs w:val="20"/>
          <w:lang w:eastAsia="de-DE"/>
          <w14:ligatures w14:val="none"/>
        </w:rPr>
        <w:t>Anlagetr</w:t>
      </w:r>
      <w:r>
        <w:rPr>
          <w:rFonts w:asciiTheme="majorHAnsi" w:eastAsia="Times New Roman" w:hAnsiTheme="majorHAnsi" w:cstheme="majorHAnsi"/>
          <w:b/>
          <w:bCs/>
          <w:kern w:val="0"/>
          <w:sz w:val="20"/>
          <w:szCs w:val="20"/>
          <w:lang w:eastAsia="de-DE"/>
          <w14:ligatures w14:val="none"/>
        </w:rPr>
        <w:t>ä</w:t>
      </w:r>
      <w:r w:rsidR="00BF1C3C" w:rsidRPr="00BF1C3C">
        <w:rPr>
          <w:rFonts w:asciiTheme="majorHAnsi" w:eastAsia="Times New Roman" w:hAnsiTheme="majorHAnsi" w:cstheme="majorHAnsi"/>
          <w:b/>
          <w:bCs/>
          <w:kern w:val="0"/>
          <w:sz w:val="20"/>
          <w:szCs w:val="20"/>
          <w:lang w:eastAsia="de-DE"/>
          <w14:ligatures w14:val="none"/>
        </w:rPr>
        <w:t xml:space="preserve">gerschaften </w:t>
      </w:r>
      <w:r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aber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deren </w:t>
      </w:r>
      <w:r w:rsidR="00BF1C3C" w:rsidRPr="00BF1C3C">
        <w:rPr>
          <w:rFonts w:asciiTheme="majorHAnsi" w:eastAsia="Times New Roman" w:hAnsiTheme="majorHAnsi" w:cstheme="majorHAnsi"/>
          <w:b/>
          <w:bCs/>
          <w:kern w:val="0"/>
          <w:sz w:val="20"/>
          <w:szCs w:val="20"/>
          <w:lang w:eastAsia="de-DE"/>
          <w14:ligatures w14:val="none"/>
        </w:rPr>
        <w:t xml:space="preserve">Nachkommen </w:t>
      </w:r>
      <w:r w:rsidR="00BF1C3C" w:rsidRPr="00BF1C3C">
        <w:rPr>
          <w:rFonts w:asciiTheme="majorHAnsi" w:eastAsia="Times New Roman" w:hAnsiTheme="majorHAnsi" w:cstheme="majorHAnsi"/>
          <w:kern w:val="0"/>
          <w:sz w:val="20"/>
          <w:szCs w:val="20"/>
          <w:lang w:eastAsia="de-DE"/>
          <w14:ligatures w14:val="none"/>
        </w:rPr>
        <w:t xml:space="preserve">und unter </w:t>
      </w:r>
      <w:r w:rsidRPr="00BF1C3C">
        <w:rPr>
          <w:rFonts w:asciiTheme="majorHAnsi" w:eastAsia="Times New Roman" w:hAnsiTheme="majorHAnsi" w:cstheme="majorHAnsi"/>
          <w:kern w:val="0"/>
          <w:sz w:val="20"/>
          <w:szCs w:val="20"/>
          <w:lang w:eastAsia="de-DE"/>
          <w14:ligatures w14:val="none"/>
        </w:rPr>
        <w:t>Umständen</w:t>
      </w:r>
      <w:r w:rsidR="00BF1C3C" w:rsidRPr="00BF1C3C">
        <w:rPr>
          <w:rFonts w:asciiTheme="majorHAnsi" w:eastAsia="Times New Roman" w:hAnsiTheme="majorHAnsi" w:cstheme="majorHAnsi"/>
          <w:kern w:val="0"/>
          <w:sz w:val="20"/>
          <w:szCs w:val="20"/>
          <w:lang w:eastAsia="de-DE"/>
          <w14:ligatures w14:val="none"/>
        </w:rPr>
        <w:t xml:space="preserve">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w:t>
      </w:r>
      <w:r w:rsidR="00BF1C3C" w:rsidRPr="00BF1C3C">
        <w:rPr>
          <w:rFonts w:asciiTheme="majorHAnsi" w:eastAsia="Times New Roman" w:hAnsiTheme="majorHAnsi" w:cstheme="majorHAnsi"/>
          <w:b/>
          <w:bCs/>
          <w:kern w:val="0"/>
          <w:sz w:val="20"/>
          <w:szCs w:val="20"/>
          <w:lang w:eastAsia="de-DE"/>
          <w14:ligatures w14:val="none"/>
        </w:rPr>
        <w:t xml:space="preserve">Eltern </w:t>
      </w:r>
      <w:r w:rsidR="00BF1C3C" w:rsidRPr="00BF1C3C">
        <w:rPr>
          <w:rFonts w:asciiTheme="majorHAnsi" w:eastAsia="Times New Roman" w:hAnsiTheme="majorHAnsi" w:cstheme="majorHAnsi"/>
          <w:kern w:val="0"/>
          <w:sz w:val="20"/>
          <w:szCs w:val="20"/>
          <w:lang w:eastAsia="de-DE"/>
          <w14:ligatures w14:val="none"/>
        </w:rPr>
        <w:t xml:space="preserve">und </w:t>
      </w:r>
      <w:r w:rsidR="00BF1C3C" w:rsidRPr="00BF1C3C">
        <w:rPr>
          <w:rFonts w:asciiTheme="majorHAnsi" w:eastAsia="Times New Roman" w:hAnsiTheme="majorHAnsi" w:cstheme="majorHAnsi"/>
          <w:b/>
          <w:bCs/>
          <w:kern w:val="0"/>
          <w:sz w:val="20"/>
          <w:szCs w:val="20"/>
          <w:lang w:eastAsia="de-DE"/>
          <w14:ligatures w14:val="none"/>
        </w:rPr>
        <w:t xml:space="preserve">Geschwister </w:t>
      </w:r>
      <w:r w:rsidR="00BF1C3C" w:rsidRPr="00BF1C3C">
        <w:rPr>
          <w:rFonts w:asciiTheme="majorHAnsi" w:eastAsia="Times New Roman" w:hAnsiTheme="majorHAnsi" w:cstheme="majorHAnsi"/>
          <w:kern w:val="0"/>
          <w:sz w:val="20"/>
          <w:szCs w:val="20"/>
          <w:lang w:eastAsia="de-DE"/>
          <w14:ligatures w14:val="none"/>
        </w:rPr>
        <w:t xml:space="preserve">von Bedeutung sein. </w:t>
      </w:r>
    </w:p>
    <w:p w14:paraId="683FBD86" w14:textId="5200B750" w:rsidR="00BF1C3C" w:rsidRPr="00BF1C3C" w:rsidRDefault="00FE3B11" w:rsidP="00FE3B11">
      <w:pPr>
        <w:pStyle w:val="berschrift1"/>
        <w:ind w:left="567"/>
      </w:pPr>
      <w:r>
        <w:rPr>
          <w:noProof/>
          <w14:ligatures w14:val="standardContextual"/>
        </w:rPr>
        <mc:AlternateContent>
          <mc:Choice Requires="wpg">
            <w:drawing>
              <wp:anchor distT="0" distB="0" distL="114300" distR="114300" simplePos="0" relativeHeight="251806720" behindDoc="0" locked="0" layoutInCell="1" allowOverlap="1" wp14:anchorId="1BA47880" wp14:editId="471F2815">
                <wp:simplePos x="0" y="0"/>
                <wp:positionH relativeFrom="column">
                  <wp:posOffset>-202752</wp:posOffset>
                </wp:positionH>
                <wp:positionV relativeFrom="paragraph">
                  <wp:posOffset>173521</wp:posOffset>
                </wp:positionV>
                <wp:extent cx="6119495" cy="1866275"/>
                <wp:effectExtent l="0" t="0" r="14605" b="13335"/>
                <wp:wrapNone/>
                <wp:docPr id="351488129" name="Gruppieren 32"/>
                <wp:cNvGraphicFramePr/>
                <a:graphic xmlns:a="http://schemas.openxmlformats.org/drawingml/2006/main">
                  <a:graphicData uri="http://schemas.microsoft.com/office/word/2010/wordprocessingGroup">
                    <wpg:wgp>
                      <wpg:cNvGrpSpPr/>
                      <wpg:grpSpPr>
                        <a:xfrm>
                          <a:off x="0" y="0"/>
                          <a:ext cx="6119495" cy="1866275"/>
                          <a:chOff x="0" y="0"/>
                          <a:chExt cx="6120000" cy="2715895"/>
                        </a:xfrm>
                      </wpg:grpSpPr>
                      <wps:wsp>
                        <wps:cNvPr id="1067530659" name="Rechteck 29"/>
                        <wps:cNvSpPr/>
                        <wps:spPr>
                          <a:xfrm>
                            <a:off x="0" y="0"/>
                            <a:ext cx="6120000" cy="2715895"/>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823034" name="Rechteck 29"/>
                        <wps:cNvSpPr/>
                        <wps:spPr>
                          <a:xfrm>
                            <a:off x="0" y="0"/>
                            <a:ext cx="234950" cy="2715895"/>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2168ECA" id="Gruppieren 32" o:spid="_x0000_s1026" style="position:absolute;margin-left:-15.95pt;margin-top:13.65pt;width:481.85pt;height:146.95pt;z-index:251806720;mso-height-relative:margin" coordsize="61200,27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">
                <v:rect id="Rechteck 29" o:spid="_x0000_s1027" style="position:absolute;width:61200;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" filled="f" strokecolor="#fad9da" strokeweight="1pt"/>
                <v:rect id="Rechteck 29" o:spid="_x0000_s1028" style="position:absolute;width:2349;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" fillcolor="#fad9da" stroked="f" strokeweight="1pt"/>
              </v:group>
            </w:pict>
          </mc:Fallback>
        </mc:AlternateContent>
      </w:r>
      <w:r w:rsidR="00BF1C3C" w:rsidRPr="00BF1C3C">
        <w:t>Was bedeutet es, dass zum jetzigen Zeitpunkt keine Vorsorgeprogramme und/oder Behandlungsm</w:t>
      </w:r>
      <w:r>
        <w:t>ö</w:t>
      </w:r>
      <w:r w:rsidR="00BF1C3C" w:rsidRPr="00BF1C3C">
        <w:t xml:space="preserve">glichkeiten existieren? </w:t>
      </w:r>
    </w:p>
    <w:p w14:paraId="7056AB72" w14:textId="1934A032" w:rsidR="00BF1C3C" w:rsidRPr="00BF1C3C" w:rsidRDefault="00BF1C3C" w:rsidP="00FE3B11">
      <w:pPr>
        <w:spacing w:before="100" w:beforeAutospacing="1" w:after="100" w:afterAutospacing="1"/>
        <w:ind w:left="567"/>
        <w:jc w:val="both"/>
        <w:rPr>
          <w:rFonts w:asciiTheme="majorHAnsi" w:eastAsia="Times New Roman" w:hAnsiTheme="majorHAnsi" w:cstheme="majorHAnsi"/>
          <w:kern w:val="0"/>
          <w:sz w:val="20"/>
          <w:szCs w:val="20"/>
          <w:lang w:eastAsia="de-DE"/>
          <w14:ligatures w14:val="none"/>
        </w:rPr>
      </w:pPr>
      <w:r w:rsidRPr="007B0D70">
        <w:rPr>
          <w:noProof/>
        </w:rPr>
        <w:drawing>
          <wp:anchor distT="0" distB="0" distL="114300" distR="114300" simplePos="0" relativeHeight="251770880" behindDoc="0" locked="0" layoutInCell="1" allowOverlap="1" wp14:anchorId="0A7B0562" wp14:editId="2714C824">
            <wp:simplePos x="0" y="0"/>
            <wp:positionH relativeFrom="column">
              <wp:posOffset>374754</wp:posOffset>
            </wp:positionH>
            <wp:positionV relativeFrom="paragraph">
              <wp:posOffset>59690</wp:posOffset>
            </wp:positionV>
            <wp:extent cx="459740" cy="459740"/>
            <wp:effectExtent l="0" t="0" r="0" b="0"/>
            <wp:wrapSquare wrapText="bothSides"/>
            <wp:docPr id="809768983" name="Grafik 809768983" descr="Ein Bild, das Symbol, Kreis, Grafike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ymbol, Kreis, Grafiken, Schrift enthält.&#10;&#10;Automatisch generierte Beschreibu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9740" cy="459740"/>
                    </a:xfrm>
                    <a:prstGeom prst="rect">
                      <a:avLst/>
                    </a:prstGeom>
                  </pic:spPr>
                </pic:pic>
              </a:graphicData>
            </a:graphic>
            <wp14:sizeRelH relativeFrom="page">
              <wp14:pctWidth>0</wp14:pctWidth>
            </wp14:sizeRelH>
            <wp14:sizeRelV relativeFrom="page">
              <wp14:pctHeight>0</wp14:pctHeight>
            </wp14:sizeRelV>
          </wp:anchor>
        </w:drawing>
      </w:r>
      <w:r w:rsidRPr="00BF1C3C">
        <w:rPr>
          <w:rFonts w:asciiTheme="majorHAnsi" w:eastAsia="Times New Roman" w:hAnsiTheme="majorHAnsi" w:cstheme="majorHAnsi"/>
          <w:kern w:val="0"/>
          <w:sz w:val="20"/>
          <w:szCs w:val="20"/>
          <w:lang w:eastAsia="de-DE"/>
          <w14:ligatures w14:val="none"/>
        </w:rPr>
        <w:t xml:space="preserve">In der medizinischen Forschung werden </w:t>
      </w:r>
      <w:r w:rsidR="00FE3B11" w:rsidRPr="00BF1C3C">
        <w:rPr>
          <w:rFonts w:asciiTheme="majorHAnsi" w:eastAsia="Times New Roman" w:hAnsiTheme="majorHAnsi" w:cstheme="majorHAnsi"/>
          <w:b/>
          <w:bCs/>
          <w:kern w:val="0"/>
          <w:sz w:val="20"/>
          <w:szCs w:val="20"/>
          <w:lang w:eastAsia="de-DE"/>
          <w14:ligatures w14:val="none"/>
        </w:rPr>
        <w:t>ständig</w:t>
      </w:r>
      <w:r w:rsidRPr="00BF1C3C">
        <w:rPr>
          <w:rFonts w:asciiTheme="majorHAnsi" w:eastAsia="Times New Roman" w:hAnsiTheme="majorHAnsi" w:cstheme="majorHAnsi"/>
          <w:b/>
          <w:bCs/>
          <w:kern w:val="0"/>
          <w:sz w:val="20"/>
          <w:szCs w:val="20"/>
          <w:lang w:eastAsia="de-DE"/>
          <w14:ligatures w14:val="none"/>
        </w:rPr>
        <w:t xml:space="preserve"> neue Erkenntnisse </w:t>
      </w:r>
      <w:r w:rsidRPr="00BF1C3C">
        <w:rPr>
          <w:rFonts w:asciiTheme="majorHAnsi" w:eastAsia="Times New Roman" w:hAnsiTheme="majorHAnsi" w:cstheme="majorHAnsi"/>
          <w:kern w:val="0"/>
          <w:sz w:val="20"/>
          <w:szCs w:val="20"/>
          <w:lang w:eastAsia="de-DE"/>
          <w14:ligatures w14:val="none"/>
        </w:rPr>
        <w:t xml:space="preserve">gewonnen und das Diagnose- und Behandlungsspektrum erweitert. So besteht die </w:t>
      </w:r>
      <w:r w:rsidR="00FE3B11" w:rsidRPr="00BF1C3C">
        <w:rPr>
          <w:rFonts w:asciiTheme="majorHAnsi" w:eastAsia="Times New Roman" w:hAnsiTheme="majorHAnsi" w:cstheme="majorHAnsi"/>
          <w:kern w:val="0"/>
          <w:sz w:val="20"/>
          <w:szCs w:val="20"/>
          <w:lang w:eastAsia="de-DE"/>
          <w14:ligatures w14:val="none"/>
        </w:rPr>
        <w:t>Möglichkeit</w:t>
      </w:r>
      <w:r w:rsidRPr="00BF1C3C">
        <w:rPr>
          <w:rFonts w:asciiTheme="majorHAnsi" w:eastAsia="Times New Roman" w:hAnsiTheme="majorHAnsi" w:cstheme="majorHAnsi"/>
          <w:kern w:val="0"/>
          <w:sz w:val="20"/>
          <w:szCs w:val="20"/>
          <w:lang w:eastAsia="de-DE"/>
          <w14:ligatures w14:val="none"/>
        </w:rPr>
        <w:t xml:space="preserve">, dass eine aktuell nicht behandelbare Erkrankung in einigen Jahren behandelbar sein wird. Wie wahrscheinlich dies der Fall ist, </w:t>
      </w:r>
      <w:r w:rsidR="00FE3B11" w:rsidRPr="00BF1C3C">
        <w:rPr>
          <w:rFonts w:asciiTheme="majorHAnsi" w:eastAsia="Times New Roman" w:hAnsiTheme="majorHAnsi" w:cstheme="majorHAnsi"/>
          <w:kern w:val="0"/>
          <w:sz w:val="20"/>
          <w:szCs w:val="20"/>
          <w:lang w:eastAsia="de-DE"/>
          <w14:ligatures w14:val="none"/>
        </w:rPr>
        <w:t>lässt</w:t>
      </w:r>
      <w:r w:rsidRPr="00BF1C3C">
        <w:rPr>
          <w:rFonts w:asciiTheme="majorHAnsi" w:eastAsia="Times New Roman" w:hAnsiTheme="majorHAnsi" w:cstheme="majorHAnsi"/>
          <w:kern w:val="0"/>
          <w:sz w:val="20"/>
          <w:szCs w:val="20"/>
          <w:lang w:eastAsia="de-DE"/>
          <w14:ligatures w14:val="none"/>
        </w:rPr>
        <w:t xml:space="preserve"> sich zum aktuellen Zeitpunkt jedoch oft nicht </w:t>
      </w:r>
      <w:r w:rsidR="00FE3B11" w:rsidRPr="00BF1C3C">
        <w:rPr>
          <w:rFonts w:asciiTheme="majorHAnsi" w:eastAsia="Times New Roman" w:hAnsiTheme="majorHAnsi" w:cstheme="majorHAnsi"/>
          <w:kern w:val="0"/>
          <w:sz w:val="20"/>
          <w:szCs w:val="20"/>
          <w:lang w:eastAsia="de-DE"/>
          <w14:ligatures w14:val="none"/>
        </w:rPr>
        <w:t>abschätzen</w:t>
      </w:r>
      <w:r w:rsidRPr="00BF1C3C">
        <w:rPr>
          <w:rFonts w:asciiTheme="majorHAnsi" w:eastAsia="Times New Roman" w:hAnsiTheme="majorHAnsi" w:cstheme="majorHAnsi"/>
          <w:kern w:val="0"/>
          <w:sz w:val="20"/>
          <w:szCs w:val="20"/>
          <w:lang w:eastAsia="de-DE"/>
          <w14:ligatures w14:val="none"/>
        </w:rPr>
        <w:t xml:space="preserve">. </w:t>
      </w:r>
    </w:p>
    <w:p w14:paraId="0377617A" w14:textId="3E7BA9F7" w:rsidR="00FE3B11" w:rsidRDefault="00FE3B11">
      <w:pPr>
        <w:rPr>
          <w:rFonts w:asciiTheme="majorHAnsi" w:eastAsia="Times New Roman" w:hAnsiTheme="majorHAnsi" w:cstheme="majorHAnsi"/>
          <w:b/>
          <w:bCs/>
          <w:i/>
          <w:iCs/>
          <w:kern w:val="0"/>
          <w:sz w:val="32"/>
          <w:szCs w:val="32"/>
          <w:lang w:eastAsia="de-DE"/>
          <w14:ligatures w14:val="none"/>
        </w:rPr>
      </w:pPr>
      <w:r>
        <w:br w:type="page"/>
      </w:r>
    </w:p>
    <w:p w14:paraId="47FC3896" w14:textId="1A5E2765" w:rsidR="00BF1C3C" w:rsidRPr="00BF1C3C" w:rsidRDefault="00FE3B11" w:rsidP="00FE3B11">
      <w:pPr>
        <w:pStyle w:val="berschrift1"/>
      </w:pPr>
      <w:r>
        <w:rPr>
          <w:noProof/>
          <w14:ligatures w14:val="standardContextual"/>
        </w:rPr>
        <w:lastRenderedPageBreak/>
        <mc:AlternateContent>
          <mc:Choice Requires="wpg">
            <w:drawing>
              <wp:anchor distT="0" distB="0" distL="114300" distR="114300" simplePos="0" relativeHeight="251808768" behindDoc="0" locked="0" layoutInCell="1" allowOverlap="1" wp14:anchorId="489188E6" wp14:editId="685D8141">
                <wp:simplePos x="0" y="0"/>
                <wp:positionH relativeFrom="column">
                  <wp:posOffset>-202752</wp:posOffset>
                </wp:positionH>
                <wp:positionV relativeFrom="paragraph">
                  <wp:posOffset>-150287</wp:posOffset>
                </wp:positionV>
                <wp:extent cx="6119495" cy="1086787"/>
                <wp:effectExtent l="0" t="0" r="14605" b="18415"/>
                <wp:wrapNone/>
                <wp:docPr id="808735112" name="Gruppieren 31"/>
                <wp:cNvGraphicFramePr/>
                <a:graphic xmlns:a="http://schemas.openxmlformats.org/drawingml/2006/main">
                  <a:graphicData uri="http://schemas.microsoft.com/office/word/2010/wordprocessingGroup">
                    <wpg:wgp>
                      <wpg:cNvGrpSpPr/>
                      <wpg:grpSpPr>
                        <a:xfrm>
                          <a:off x="0" y="0"/>
                          <a:ext cx="6119495" cy="1086787"/>
                          <a:chOff x="0" y="0"/>
                          <a:chExt cx="6120000" cy="2716530"/>
                        </a:xfrm>
                      </wpg:grpSpPr>
                      <wps:wsp>
                        <wps:cNvPr id="1108598293" name="Rechteck 29"/>
                        <wps:cNvSpPr/>
                        <wps:spPr>
                          <a:xfrm>
                            <a:off x="0" y="0"/>
                            <a:ext cx="6120000" cy="2716040"/>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5977386" name="Rechteck 29"/>
                        <wps:cNvSpPr/>
                        <wps:spPr>
                          <a:xfrm>
                            <a:off x="5888181" y="0"/>
                            <a:ext cx="226695" cy="2716530"/>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20159AE3" id="Gruppieren 31" o:spid="_x0000_s1026" style="position:absolute;margin-left:-15.95pt;margin-top:-11.85pt;width:481.85pt;height:85.55pt;z-index:251808768;mso-height-relative:margin" coordsize="61200,2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">
                <v:rect id="Rechteck 29" o:spid="_x0000_s1027" style="position:absolute;width:61200;height:27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" filled="f" strokecolor="#fad9da" strokeweight="1pt"/>
                <v:rect id="Rechteck 29" o:spid="_x0000_s1028" style="position:absolute;left:58881;width:2267;height:27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" fillcolor="#fad9da" stroked="f" strokeweight="1pt"/>
              </v:group>
            </w:pict>
          </mc:Fallback>
        </mc:AlternateContent>
      </w:r>
      <w:r w:rsidR="00BF1C3C" w:rsidRPr="00BF1C3C">
        <w:t xml:space="preserve">Was bedeutet, dass eine Erkrankung „behandelbar“ ist? </w:t>
      </w:r>
    </w:p>
    <w:p w14:paraId="3213BC38" w14:textId="26F0BA83" w:rsidR="00BF1C3C" w:rsidRPr="00BF1C3C" w:rsidRDefault="00BF1C3C" w:rsidP="00FE3B11">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i/>
          <w:iCs/>
          <w:noProof/>
          <w:sz w:val="20"/>
          <w:szCs w:val="20"/>
        </w:rPr>
        <w:drawing>
          <wp:anchor distT="0" distB="0" distL="114300" distR="114300" simplePos="0" relativeHeight="251773952" behindDoc="0" locked="0" layoutInCell="1" allowOverlap="1" wp14:anchorId="1CB6B1B1" wp14:editId="55FF5A7E">
            <wp:simplePos x="0" y="0"/>
            <wp:positionH relativeFrom="column">
              <wp:posOffset>5190490</wp:posOffset>
            </wp:positionH>
            <wp:positionV relativeFrom="paragraph">
              <wp:posOffset>62230</wp:posOffset>
            </wp:positionV>
            <wp:extent cx="155575" cy="261620"/>
            <wp:effectExtent l="0" t="0" r="0" b="5080"/>
            <wp:wrapSquare wrapText="bothSides"/>
            <wp:docPr id="1369556974" name="Grafik 1369556974" descr="Ein Bild, das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Logo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5575" cy="261620"/>
                    </a:xfrm>
                    <a:prstGeom prst="rect">
                      <a:avLst/>
                    </a:prstGeom>
                  </pic:spPr>
                </pic:pic>
              </a:graphicData>
            </a:graphic>
            <wp14:sizeRelH relativeFrom="page">
              <wp14:pctWidth>0</wp14:pctWidth>
            </wp14:sizeRelH>
            <wp14:sizeRelV relativeFrom="page">
              <wp14:pctHeight>0</wp14:pctHeight>
            </wp14:sizeRelV>
          </wp:anchor>
        </w:drawing>
      </w:r>
      <w:r w:rsidRPr="007B0D70">
        <w:rPr>
          <w:rFonts w:asciiTheme="majorHAnsi" w:hAnsiTheme="majorHAnsi" w:cstheme="majorHAnsi"/>
          <w:noProof/>
          <w:sz w:val="20"/>
          <w:szCs w:val="20"/>
        </w:rPr>
        <w:drawing>
          <wp:anchor distT="0" distB="0" distL="114300" distR="114300" simplePos="0" relativeHeight="251772928" behindDoc="0" locked="0" layoutInCell="1" allowOverlap="1" wp14:anchorId="6D48FD50" wp14:editId="096CB2ED">
            <wp:simplePos x="0" y="0"/>
            <wp:positionH relativeFrom="column">
              <wp:posOffset>4938343</wp:posOffset>
            </wp:positionH>
            <wp:positionV relativeFrom="paragraph">
              <wp:posOffset>86319</wp:posOffset>
            </wp:positionV>
            <wp:extent cx="185420" cy="237490"/>
            <wp:effectExtent l="0" t="0" r="5080" b="3810"/>
            <wp:wrapSquare wrapText="bothSides"/>
            <wp:docPr id="1215578219" name="Grafik 1215578219" descr="Ein Bild, das Symbol,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Symbol, Pixel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5420" cy="237490"/>
                    </a:xfrm>
                    <a:prstGeom prst="rect">
                      <a:avLst/>
                    </a:prstGeom>
                  </pic:spPr>
                </pic:pic>
              </a:graphicData>
            </a:graphic>
            <wp14:sizeRelH relativeFrom="page">
              <wp14:pctWidth>0</wp14:pctWidth>
            </wp14:sizeRelH>
            <wp14:sizeRelV relativeFrom="page">
              <wp14:pctHeight>0</wp14:pctHeight>
            </wp14:sizeRelV>
          </wp:anchor>
        </w:drawing>
      </w:r>
      <w:r w:rsidRPr="00BF1C3C">
        <w:rPr>
          <w:rFonts w:asciiTheme="majorHAnsi" w:eastAsia="Times New Roman" w:hAnsiTheme="majorHAnsi" w:cstheme="majorHAnsi"/>
          <w:kern w:val="0"/>
          <w:sz w:val="20"/>
          <w:szCs w:val="20"/>
          <w:lang w:eastAsia="de-DE"/>
          <w14:ligatures w14:val="none"/>
        </w:rPr>
        <w:t xml:space="preserve">Eine Erkrankung gilt als behandelbar, wenn </w:t>
      </w:r>
      <w:r w:rsidRPr="00BF1C3C">
        <w:rPr>
          <w:rFonts w:asciiTheme="majorHAnsi" w:eastAsia="Times New Roman" w:hAnsiTheme="majorHAnsi" w:cstheme="majorHAnsi"/>
          <w:b/>
          <w:bCs/>
          <w:kern w:val="0"/>
          <w:sz w:val="20"/>
          <w:szCs w:val="20"/>
          <w:lang w:eastAsia="de-DE"/>
          <w14:ligatures w14:val="none"/>
        </w:rPr>
        <w:t xml:space="preserve">medizinische Maßnahmen </w:t>
      </w:r>
      <w:r w:rsidRPr="00BF1C3C">
        <w:rPr>
          <w:rFonts w:asciiTheme="majorHAnsi" w:eastAsia="Times New Roman" w:hAnsiTheme="majorHAnsi" w:cstheme="majorHAnsi"/>
          <w:kern w:val="0"/>
          <w:sz w:val="20"/>
          <w:szCs w:val="20"/>
          <w:lang w:eastAsia="de-DE"/>
          <w14:ligatures w14:val="none"/>
        </w:rPr>
        <w:t xml:space="preserve">bekannt sind, die es erlauben, dieser Erkrankung </w:t>
      </w:r>
      <w:r w:rsidRPr="00BF1C3C">
        <w:rPr>
          <w:rFonts w:asciiTheme="majorHAnsi" w:eastAsia="Times New Roman" w:hAnsiTheme="majorHAnsi" w:cstheme="majorHAnsi"/>
          <w:b/>
          <w:bCs/>
          <w:kern w:val="0"/>
          <w:sz w:val="20"/>
          <w:szCs w:val="20"/>
          <w:lang w:eastAsia="de-DE"/>
          <w14:ligatures w14:val="none"/>
        </w:rPr>
        <w:t xml:space="preserve">vorbeugend </w:t>
      </w:r>
      <w:r w:rsidRPr="00BF1C3C">
        <w:rPr>
          <w:rFonts w:asciiTheme="majorHAnsi" w:eastAsia="Times New Roman" w:hAnsiTheme="majorHAnsi" w:cstheme="majorHAnsi"/>
          <w:kern w:val="0"/>
          <w:sz w:val="20"/>
          <w:szCs w:val="20"/>
          <w:lang w:eastAsia="de-DE"/>
          <w14:ligatures w14:val="none"/>
        </w:rPr>
        <w:t>(</w:t>
      </w:r>
      <w:r w:rsidR="00FE3B11" w:rsidRPr="00BF1C3C">
        <w:rPr>
          <w:rFonts w:asciiTheme="majorHAnsi" w:eastAsia="Times New Roman" w:hAnsiTheme="majorHAnsi" w:cstheme="majorHAnsi"/>
          <w:kern w:val="0"/>
          <w:sz w:val="20"/>
          <w:szCs w:val="20"/>
          <w:lang w:eastAsia="de-DE"/>
          <w14:ligatures w14:val="none"/>
        </w:rPr>
        <w:t>präventiv</w:t>
      </w:r>
      <w:r w:rsidRPr="00BF1C3C">
        <w:rPr>
          <w:rFonts w:asciiTheme="majorHAnsi" w:eastAsia="Times New Roman" w:hAnsiTheme="majorHAnsi" w:cstheme="majorHAnsi"/>
          <w:kern w:val="0"/>
          <w:sz w:val="20"/>
          <w:szCs w:val="20"/>
          <w:lang w:eastAsia="de-DE"/>
          <w14:ligatures w14:val="none"/>
        </w:rPr>
        <w:t xml:space="preserve">) oder </w:t>
      </w:r>
      <w:r w:rsidRPr="00BF1C3C">
        <w:rPr>
          <w:rFonts w:asciiTheme="majorHAnsi" w:eastAsia="Times New Roman" w:hAnsiTheme="majorHAnsi" w:cstheme="majorHAnsi"/>
          <w:b/>
          <w:bCs/>
          <w:kern w:val="0"/>
          <w:sz w:val="20"/>
          <w:szCs w:val="20"/>
          <w:lang w:eastAsia="de-DE"/>
          <w14:ligatures w14:val="none"/>
        </w:rPr>
        <w:t xml:space="preserve">therapeutisch </w:t>
      </w:r>
      <w:r w:rsidRPr="00BF1C3C">
        <w:rPr>
          <w:rFonts w:asciiTheme="majorHAnsi" w:eastAsia="Times New Roman" w:hAnsiTheme="majorHAnsi" w:cstheme="majorHAnsi"/>
          <w:kern w:val="0"/>
          <w:sz w:val="20"/>
          <w:szCs w:val="20"/>
          <w:lang w:eastAsia="de-DE"/>
          <w14:ligatures w14:val="none"/>
        </w:rPr>
        <w:t xml:space="preserve">entgegenzuwirken. </w:t>
      </w:r>
    </w:p>
    <w:p w14:paraId="3A286F22" w14:textId="53C7E852" w:rsidR="00BF1C3C" w:rsidRPr="00BF1C3C" w:rsidRDefault="00FE3B11" w:rsidP="00FE3B11">
      <w:pPr>
        <w:pStyle w:val="berschrift1"/>
        <w:ind w:left="567"/>
      </w:pPr>
      <w:r>
        <w:rPr>
          <w:noProof/>
          <w14:ligatures w14:val="standardContextual"/>
        </w:rPr>
        <mc:AlternateContent>
          <mc:Choice Requires="wpg">
            <w:drawing>
              <wp:anchor distT="0" distB="0" distL="114300" distR="114300" simplePos="0" relativeHeight="251810816" behindDoc="0" locked="0" layoutInCell="1" allowOverlap="1" wp14:anchorId="1BB22107" wp14:editId="7F62E4EE">
                <wp:simplePos x="0" y="0"/>
                <wp:positionH relativeFrom="column">
                  <wp:posOffset>-202565</wp:posOffset>
                </wp:positionH>
                <wp:positionV relativeFrom="paragraph">
                  <wp:posOffset>194820</wp:posOffset>
                </wp:positionV>
                <wp:extent cx="6119495" cy="1873770"/>
                <wp:effectExtent l="0" t="0" r="14605" b="19050"/>
                <wp:wrapNone/>
                <wp:docPr id="1680580669" name="Gruppieren 32"/>
                <wp:cNvGraphicFramePr/>
                <a:graphic xmlns:a="http://schemas.openxmlformats.org/drawingml/2006/main">
                  <a:graphicData uri="http://schemas.microsoft.com/office/word/2010/wordprocessingGroup">
                    <wpg:wgp>
                      <wpg:cNvGrpSpPr/>
                      <wpg:grpSpPr>
                        <a:xfrm>
                          <a:off x="0" y="0"/>
                          <a:ext cx="6119495" cy="1873770"/>
                          <a:chOff x="0" y="0"/>
                          <a:chExt cx="6120000" cy="2715895"/>
                        </a:xfrm>
                      </wpg:grpSpPr>
                      <wps:wsp>
                        <wps:cNvPr id="221668379" name="Rechteck 29"/>
                        <wps:cNvSpPr/>
                        <wps:spPr>
                          <a:xfrm>
                            <a:off x="0" y="0"/>
                            <a:ext cx="6120000" cy="2715895"/>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4777266" name="Rechteck 29"/>
                        <wps:cNvSpPr/>
                        <wps:spPr>
                          <a:xfrm>
                            <a:off x="0" y="0"/>
                            <a:ext cx="234950" cy="2715895"/>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EC917B4" id="Gruppieren 32" o:spid="_x0000_s1026" style="position:absolute;margin-left:-15.95pt;margin-top:15.35pt;width:481.85pt;height:147.55pt;z-index:251810816;mso-height-relative:margin" coordsize="61200,27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">
                <v:rect id="Rechteck 29" o:spid="_x0000_s1027" style="position:absolute;width:61200;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" filled="f" strokecolor="#fad9da" strokeweight="1pt"/>
                <v:rect id="Rechteck 29" o:spid="_x0000_s1028" style="position:absolute;width:2349;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" fillcolor="#fad9da" stroked="f" strokeweight="1pt"/>
              </v:group>
            </w:pict>
          </mc:Fallback>
        </mc:AlternateContent>
      </w:r>
      <w:r w:rsidR="00BF1C3C" w:rsidRPr="00BF1C3C">
        <w:t>Was ist eine Anlagetr</w:t>
      </w:r>
      <w:r>
        <w:t>ä</w:t>
      </w:r>
      <w:r w:rsidR="00BF1C3C" w:rsidRPr="00BF1C3C">
        <w:t>gerschaft?</w:t>
      </w:r>
    </w:p>
    <w:p w14:paraId="579653EF" w14:textId="16D61AF2" w:rsidR="00BF1C3C" w:rsidRPr="00BF1C3C" w:rsidRDefault="00BF1C3C" w:rsidP="00FE3B11">
      <w:pPr>
        <w:spacing w:before="100" w:beforeAutospacing="1" w:after="100" w:afterAutospacing="1"/>
        <w:ind w:lef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b/>
          <w:bCs/>
          <w:noProof/>
          <w:sz w:val="20"/>
          <w:szCs w:val="20"/>
        </w:rPr>
        <w:drawing>
          <wp:anchor distT="0" distB="0" distL="114300" distR="114300" simplePos="0" relativeHeight="251776000" behindDoc="0" locked="0" layoutInCell="1" allowOverlap="1" wp14:anchorId="0D7293AB" wp14:editId="2568F82D">
            <wp:simplePos x="0" y="0"/>
            <wp:positionH relativeFrom="column">
              <wp:posOffset>397239</wp:posOffset>
            </wp:positionH>
            <wp:positionV relativeFrom="paragraph">
              <wp:posOffset>37558</wp:posOffset>
            </wp:positionV>
            <wp:extent cx="533400" cy="679089"/>
            <wp:effectExtent l="0" t="0" r="0" b="0"/>
            <wp:wrapSquare wrapText="bothSides"/>
            <wp:docPr id="1483771915" name="Grafik 1483771915" descr="Ein Bild, das Grafiken, Clipart, Desig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81945" name="Grafik 1" descr="Ein Bild, das Grafiken, Clipart, Design, Darstellung enthält.&#10;&#10;Automatisch generierte Beschreibu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3400" cy="679089"/>
                    </a:xfrm>
                    <a:prstGeom prst="rect">
                      <a:avLst/>
                    </a:prstGeom>
                  </pic:spPr>
                </pic:pic>
              </a:graphicData>
            </a:graphic>
            <wp14:sizeRelH relativeFrom="page">
              <wp14:pctWidth>0</wp14:pctWidth>
            </wp14:sizeRelH>
            <wp14:sizeRelV relativeFrom="page">
              <wp14:pctHeight>0</wp14:pctHeight>
            </wp14:sizeRelV>
          </wp:anchor>
        </w:drawing>
      </w:r>
      <w:r w:rsidRPr="00BF1C3C">
        <w:rPr>
          <w:rFonts w:asciiTheme="majorHAnsi" w:eastAsia="Times New Roman" w:hAnsiTheme="majorHAnsi" w:cstheme="majorHAnsi"/>
          <w:kern w:val="0"/>
          <w:sz w:val="20"/>
          <w:szCs w:val="20"/>
          <w:lang w:eastAsia="de-DE"/>
          <w14:ligatures w14:val="none"/>
        </w:rPr>
        <w:t>Bei einer sogenannten Anlagetr</w:t>
      </w:r>
      <w:r w:rsidR="00FE3B11">
        <w:rPr>
          <w:rFonts w:asciiTheme="majorHAnsi" w:eastAsia="Times New Roman" w:hAnsiTheme="majorHAnsi" w:cstheme="majorHAnsi"/>
          <w:kern w:val="0"/>
          <w:sz w:val="20"/>
          <w:szCs w:val="20"/>
          <w:lang w:eastAsia="de-DE"/>
          <w14:ligatures w14:val="none"/>
        </w:rPr>
        <w:t>ä</w:t>
      </w:r>
      <w:r w:rsidRPr="00BF1C3C">
        <w:rPr>
          <w:rFonts w:asciiTheme="majorHAnsi" w:eastAsia="Times New Roman" w:hAnsiTheme="majorHAnsi" w:cstheme="majorHAnsi"/>
          <w:kern w:val="0"/>
          <w:sz w:val="20"/>
          <w:szCs w:val="20"/>
          <w:lang w:eastAsia="de-DE"/>
          <w14:ligatures w14:val="none"/>
        </w:rPr>
        <w:t xml:space="preserve">gerschaft handelt es sich um eine genetische Variante, welche bei der </w:t>
      </w:r>
      <w:r w:rsidRPr="00BF1C3C">
        <w:rPr>
          <w:rFonts w:asciiTheme="majorHAnsi" w:eastAsia="Times New Roman" w:hAnsiTheme="majorHAnsi" w:cstheme="majorHAnsi"/>
          <w:b/>
          <w:bCs/>
          <w:kern w:val="0"/>
          <w:sz w:val="20"/>
          <w:szCs w:val="20"/>
          <w:lang w:eastAsia="de-DE"/>
          <w14:ligatures w14:val="none"/>
        </w:rPr>
        <w:t xml:space="preserve">betroffenen Person in der Regel keine Krankheit </w:t>
      </w:r>
      <w:r w:rsidR="00FE3B11" w:rsidRPr="00BF1C3C">
        <w:rPr>
          <w:rFonts w:asciiTheme="majorHAnsi" w:eastAsia="Times New Roman" w:hAnsiTheme="majorHAnsi" w:cstheme="majorHAnsi"/>
          <w:b/>
          <w:bCs/>
          <w:kern w:val="0"/>
          <w:sz w:val="20"/>
          <w:szCs w:val="20"/>
          <w:lang w:eastAsia="de-DE"/>
          <w14:ligatures w14:val="none"/>
        </w:rPr>
        <w:t>auslöst</w:t>
      </w:r>
      <w:r w:rsidRPr="00BF1C3C">
        <w:rPr>
          <w:rFonts w:asciiTheme="majorHAnsi" w:eastAsia="Times New Roman" w:hAnsiTheme="majorHAnsi" w:cstheme="majorHAnsi"/>
          <w:kern w:val="0"/>
          <w:sz w:val="20"/>
          <w:szCs w:val="20"/>
          <w:lang w:eastAsia="de-DE"/>
          <w14:ligatures w14:val="none"/>
        </w:rPr>
        <w:t xml:space="preserve">. Die Variante kann jedoch vererbt werden, was Folgen </w:t>
      </w:r>
      <w:r w:rsidR="00FE3B11" w:rsidRPr="00BF1C3C">
        <w:rPr>
          <w:rFonts w:asciiTheme="majorHAnsi" w:eastAsia="Times New Roman" w:hAnsiTheme="majorHAnsi" w:cstheme="majorHAnsi"/>
          <w:kern w:val="0"/>
          <w:sz w:val="20"/>
          <w:szCs w:val="20"/>
          <w:lang w:eastAsia="de-DE"/>
          <w14:ligatures w14:val="none"/>
        </w:rPr>
        <w:t>für</w:t>
      </w:r>
      <w:r w:rsidRPr="00BF1C3C">
        <w:rPr>
          <w:rFonts w:asciiTheme="majorHAnsi" w:eastAsia="Times New Roman" w:hAnsiTheme="majorHAnsi" w:cstheme="majorHAnsi"/>
          <w:kern w:val="0"/>
          <w:sz w:val="20"/>
          <w:szCs w:val="20"/>
          <w:lang w:eastAsia="de-DE"/>
          <w14:ligatures w14:val="none"/>
        </w:rPr>
        <w:t xml:space="preserve"> die Nachkommen haben kann. Die Erkrankungswahrscheinlichkeit der Nachkommen </w:t>
      </w:r>
      <w:r w:rsidR="00FE3B11" w:rsidRPr="00BF1C3C">
        <w:rPr>
          <w:rFonts w:asciiTheme="majorHAnsi" w:eastAsia="Times New Roman" w:hAnsiTheme="majorHAnsi" w:cstheme="majorHAnsi"/>
          <w:kern w:val="0"/>
          <w:sz w:val="20"/>
          <w:szCs w:val="20"/>
          <w:lang w:eastAsia="de-DE"/>
          <w14:ligatures w14:val="none"/>
        </w:rPr>
        <w:t>hängt</w:t>
      </w:r>
      <w:r w:rsidRPr="00BF1C3C">
        <w:rPr>
          <w:rFonts w:asciiTheme="majorHAnsi" w:eastAsia="Times New Roman" w:hAnsiTheme="majorHAnsi" w:cstheme="majorHAnsi"/>
          <w:kern w:val="0"/>
          <w:sz w:val="20"/>
          <w:szCs w:val="20"/>
          <w:lang w:eastAsia="de-DE"/>
          <w14:ligatures w14:val="none"/>
        </w:rPr>
        <w:t xml:space="preserve"> vom </w:t>
      </w:r>
      <w:r w:rsidRPr="00BF1C3C">
        <w:rPr>
          <w:rFonts w:asciiTheme="majorHAnsi" w:eastAsia="Times New Roman" w:hAnsiTheme="majorHAnsi" w:cstheme="majorHAnsi"/>
          <w:b/>
          <w:bCs/>
          <w:kern w:val="0"/>
          <w:sz w:val="20"/>
          <w:szCs w:val="20"/>
          <w:lang w:eastAsia="de-DE"/>
          <w14:ligatures w14:val="none"/>
        </w:rPr>
        <w:t xml:space="preserve">Erbgang </w:t>
      </w:r>
      <w:r w:rsidRPr="00BF1C3C">
        <w:rPr>
          <w:rFonts w:asciiTheme="majorHAnsi" w:eastAsia="Times New Roman" w:hAnsiTheme="majorHAnsi" w:cstheme="majorHAnsi"/>
          <w:kern w:val="0"/>
          <w:sz w:val="20"/>
          <w:szCs w:val="20"/>
          <w:lang w:eastAsia="de-DE"/>
          <w14:ligatures w14:val="none"/>
        </w:rPr>
        <w:t xml:space="preserve">ab. So erkranken bei vielen </w:t>
      </w:r>
      <w:r w:rsidR="00FE3B11" w:rsidRPr="00BF1C3C">
        <w:rPr>
          <w:rFonts w:asciiTheme="majorHAnsi" w:eastAsia="Times New Roman" w:hAnsiTheme="majorHAnsi" w:cstheme="majorHAnsi"/>
          <w:kern w:val="0"/>
          <w:sz w:val="20"/>
          <w:szCs w:val="20"/>
          <w:lang w:eastAsia="de-DE"/>
          <w14:ligatures w14:val="none"/>
        </w:rPr>
        <w:t>Erbgängen</w:t>
      </w:r>
      <w:r w:rsidRPr="00BF1C3C">
        <w:rPr>
          <w:rFonts w:asciiTheme="majorHAnsi" w:eastAsia="Times New Roman" w:hAnsiTheme="majorHAnsi" w:cstheme="majorHAnsi"/>
          <w:kern w:val="0"/>
          <w:sz w:val="20"/>
          <w:szCs w:val="20"/>
          <w:lang w:eastAsia="de-DE"/>
          <w14:ligatures w14:val="none"/>
        </w:rPr>
        <w:t xml:space="preserve"> die Nachkommen nur (mit einer Wahrscheinlichkeit von 25%), wenn auch der Partner oder die Partnerin </w:t>
      </w:r>
      <w:r w:rsidR="00FE3B11" w:rsidRPr="00BF1C3C">
        <w:rPr>
          <w:rFonts w:asciiTheme="majorHAnsi" w:eastAsia="Times New Roman" w:hAnsiTheme="majorHAnsi" w:cstheme="majorHAnsi"/>
          <w:kern w:val="0"/>
          <w:sz w:val="20"/>
          <w:szCs w:val="20"/>
          <w:lang w:eastAsia="de-DE"/>
          <w14:ligatures w14:val="none"/>
        </w:rPr>
        <w:t>zufällig</w:t>
      </w:r>
      <w:r w:rsidRPr="00BF1C3C">
        <w:rPr>
          <w:rFonts w:asciiTheme="majorHAnsi" w:eastAsia="Times New Roman" w:hAnsiTheme="majorHAnsi" w:cstheme="majorHAnsi"/>
          <w:kern w:val="0"/>
          <w:sz w:val="20"/>
          <w:szCs w:val="20"/>
          <w:lang w:eastAsia="de-DE"/>
          <w14:ligatures w14:val="none"/>
        </w:rPr>
        <w:t xml:space="preserve"> eine krankheitsurs</w:t>
      </w:r>
      <w:r w:rsidR="00FE3B11">
        <w:rPr>
          <w:rFonts w:asciiTheme="majorHAnsi" w:eastAsia="Times New Roman" w:hAnsiTheme="majorHAnsi" w:cstheme="majorHAnsi"/>
          <w:kern w:val="0"/>
          <w:sz w:val="20"/>
          <w:szCs w:val="20"/>
          <w:lang w:eastAsia="de-DE"/>
          <w14:ligatures w14:val="none"/>
        </w:rPr>
        <w:t>ä</w:t>
      </w:r>
      <w:r w:rsidRPr="00BF1C3C">
        <w:rPr>
          <w:rFonts w:asciiTheme="majorHAnsi" w:eastAsia="Times New Roman" w:hAnsiTheme="majorHAnsi" w:cstheme="majorHAnsi"/>
          <w:kern w:val="0"/>
          <w:sz w:val="20"/>
          <w:szCs w:val="20"/>
          <w:lang w:eastAsia="de-DE"/>
          <w14:ligatures w14:val="none"/>
        </w:rPr>
        <w:t xml:space="preserve">chliche Variante im gleichen Gen </w:t>
      </w:r>
      <w:r w:rsidR="00FE3B11" w:rsidRPr="00BF1C3C">
        <w:rPr>
          <w:rFonts w:asciiTheme="majorHAnsi" w:eastAsia="Times New Roman" w:hAnsiTheme="majorHAnsi" w:cstheme="majorHAnsi"/>
          <w:kern w:val="0"/>
          <w:sz w:val="20"/>
          <w:szCs w:val="20"/>
          <w:lang w:eastAsia="de-DE"/>
          <w14:ligatures w14:val="none"/>
        </w:rPr>
        <w:t>trägt</w:t>
      </w:r>
      <w:r w:rsidRPr="00BF1C3C">
        <w:rPr>
          <w:rFonts w:asciiTheme="majorHAnsi" w:eastAsia="Times New Roman" w:hAnsiTheme="majorHAnsi" w:cstheme="majorHAnsi"/>
          <w:kern w:val="0"/>
          <w:sz w:val="20"/>
          <w:szCs w:val="20"/>
          <w:lang w:eastAsia="de-DE"/>
          <w14:ligatures w14:val="none"/>
        </w:rPr>
        <w:t xml:space="preserve">. Bei anderen </w:t>
      </w:r>
      <w:r w:rsidR="00FE3B11" w:rsidRPr="00BF1C3C">
        <w:rPr>
          <w:rFonts w:asciiTheme="majorHAnsi" w:eastAsia="Times New Roman" w:hAnsiTheme="majorHAnsi" w:cstheme="majorHAnsi"/>
          <w:kern w:val="0"/>
          <w:sz w:val="20"/>
          <w:szCs w:val="20"/>
          <w:lang w:eastAsia="de-DE"/>
          <w14:ligatures w14:val="none"/>
        </w:rPr>
        <w:t>Erbgängen</w:t>
      </w:r>
      <w:r w:rsidRPr="00BF1C3C">
        <w:rPr>
          <w:rFonts w:asciiTheme="majorHAnsi" w:eastAsia="Times New Roman" w:hAnsiTheme="majorHAnsi" w:cstheme="majorHAnsi"/>
          <w:kern w:val="0"/>
          <w:sz w:val="20"/>
          <w:szCs w:val="20"/>
          <w:lang w:eastAsia="de-DE"/>
          <w14:ligatures w14:val="none"/>
        </w:rPr>
        <w:t xml:space="preserve"> </w:t>
      </w:r>
      <w:r w:rsidR="00FE3B11" w:rsidRPr="00BF1C3C">
        <w:rPr>
          <w:rFonts w:asciiTheme="majorHAnsi" w:eastAsia="Times New Roman" w:hAnsiTheme="majorHAnsi" w:cstheme="majorHAnsi"/>
          <w:kern w:val="0"/>
          <w:sz w:val="20"/>
          <w:szCs w:val="20"/>
          <w:lang w:eastAsia="de-DE"/>
          <w14:ligatures w14:val="none"/>
        </w:rPr>
        <w:t>genügt</w:t>
      </w:r>
      <w:r w:rsidRPr="00BF1C3C">
        <w:rPr>
          <w:rFonts w:asciiTheme="majorHAnsi" w:eastAsia="Times New Roman" w:hAnsiTheme="majorHAnsi" w:cstheme="majorHAnsi"/>
          <w:kern w:val="0"/>
          <w:sz w:val="20"/>
          <w:szCs w:val="20"/>
          <w:lang w:eastAsia="de-DE"/>
          <w14:ligatures w14:val="none"/>
        </w:rPr>
        <w:t xml:space="preserve"> eine Anlagetr</w:t>
      </w:r>
      <w:r w:rsidR="00FE3B11">
        <w:rPr>
          <w:rFonts w:asciiTheme="majorHAnsi" w:eastAsia="Times New Roman" w:hAnsiTheme="majorHAnsi" w:cstheme="majorHAnsi"/>
          <w:kern w:val="0"/>
          <w:sz w:val="20"/>
          <w:szCs w:val="20"/>
          <w:lang w:eastAsia="de-DE"/>
          <w14:ligatures w14:val="none"/>
        </w:rPr>
        <w:t>ä</w:t>
      </w:r>
      <w:r w:rsidRPr="00BF1C3C">
        <w:rPr>
          <w:rFonts w:asciiTheme="majorHAnsi" w:eastAsia="Times New Roman" w:hAnsiTheme="majorHAnsi" w:cstheme="majorHAnsi"/>
          <w:kern w:val="0"/>
          <w:sz w:val="20"/>
          <w:szCs w:val="20"/>
          <w:lang w:eastAsia="de-DE"/>
          <w14:ligatures w14:val="none"/>
        </w:rPr>
        <w:t>gerschaft bei einer Frau (</w:t>
      </w:r>
      <w:r w:rsidR="00FE3B11" w:rsidRPr="00BF1C3C">
        <w:rPr>
          <w:rFonts w:asciiTheme="majorHAnsi" w:eastAsia="Times New Roman" w:hAnsiTheme="majorHAnsi" w:cstheme="majorHAnsi"/>
          <w:kern w:val="0"/>
          <w:sz w:val="20"/>
          <w:szCs w:val="20"/>
          <w:lang w:eastAsia="de-DE"/>
          <w14:ligatures w14:val="none"/>
        </w:rPr>
        <w:t>unabhängig</w:t>
      </w:r>
      <w:r w:rsidRPr="00BF1C3C">
        <w:rPr>
          <w:rFonts w:asciiTheme="majorHAnsi" w:eastAsia="Times New Roman" w:hAnsiTheme="majorHAnsi" w:cstheme="majorHAnsi"/>
          <w:kern w:val="0"/>
          <w:sz w:val="20"/>
          <w:szCs w:val="20"/>
          <w:lang w:eastAsia="de-DE"/>
          <w14:ligatures w14:val="none"/>
        </w:rPr>
        <w:t xml:space="preserve"> vom Partner) </w:t>
      </w:r>
      <w:r w:rsidR="00FE3B11" w:rsidRPr="00BF1C3C">
        <w:rPr>
          <w:rFonts w:asciiTheme="majorHAnsi" w:eastAsia="Times New Roman" w:hAnsiTheme="majorHAnsi" w:cstheme="majorHAnsi"/>
          <w:kern w:val="0"/>
          <w:sz w:val="20"/>
          <w:szCs w:val="20"/>
          <w:lang w:eastAsia="de-DE"/>
          <w14:ligatures w14:val="none"/>
        </w:rPr>
        <w:t>dafür</w:t>
      </w:r>
      <w:r w:rsidRPr="00BF1C3C">
        <w:rPr>
          <w:rFonts w:asciiTheme="majorHAnsi" w:eastAsia="Times New Roman" w:hAnsiTheme="majorHAnsi" w:cstheme="majorHAnsi"/>
          <w:kern w:val="0"/>
          <w:sz w:val="20"/>
          <w:szCs w:val="20"/>
          <w:lang w:eastAsia="de-DE"/>
          <w14:ligatures w14:val="none"/>
        </w:rPr>
        <w:t xml:space="preserve">, dass insbesondere </w:t>
      </w:r>
      <w:r w:rsidR="00FE3B11" w:rsidRPr="00BF1C3C">
        <w:rPr>
          <w:rFonts w:asciiTheme="majorHAnsi" w:eastAsia="Times New Roman" w:hAnsiTheme="majorHAnsi" w:cstheme="majorHAnsi"/>
          <w:kern w:val="0"/>
          <w:sz w:val="20"/>
          <w:szCs w:val="20"/>
          <w:lang w:eastAsia="de-DE"/>
          <w14:ligatures w14:val="none"/>
        </w:rPr>
        <w:t>männlichen</w:t>
      </w:r>
      <w:r w:rsidRPr="00BF1C3C">
        <w:rPr>
          <w:rFonts w:asciiTheme="majorHAnsi" w:eastAsia="Times New Roman" w:hAnsiTheme="majorHAnsi" w:cstheme="majorHAnsi"/>
          <w:kern w:val="0"/>
          <w:sz w:val="20"/>
          <w:szCs w:val="20"/>
          <w:lang w:eastAsia="de-DE"/>
          <w14:ligatures w14:val="none"/>
        </w:rPr>
        <w:t xml:space="preserve"> Nachkommen mit relativ hoher Wahrscheinlichkeit erkranken. </w:t>
      </w:r>
    </w:p>
    <w:p w14:paraId="3D1EED2A" w14:textId="262425B9" w:rsidR="00BF1C3C" w:rsidRPr="00BF1C3C" w:rsidRDefault="00DC1EAC" w:rsidP="00DC1EAC">
      <w:pPr>
        <w:pStyle w:val="berschrift1"/>
      </w:pPr>
      <w:r>
        <w:rPr>
          <w:noProof/>
          <w14:ligatures w14:val="standardContextual"/>
        </w:rPr>
        <mc:AlternateContent>
          <mc:Choice Requires="wpg">
            <w:drawing>
              <wp:anchor distT="0" distB="0" distL="114300" distR="114300" simplePos="0" relativeHeight="251812864" behindDoc="0" locked="0" layoutInCell="1" allowOverlap="1" wp14:anchorId="068845F8" wp14:editId="1F2B4D9A">
                <wp:simplePos x="0" y="0"/>
                <wp:positionH relativeFrom="column">
                  <wp:posOffset>-202752</wp:posOffset>
                </wp:positionH>
                <wp:positionV relativeFrom="paragraph">
                  <wp:posOffset>140325</wp:posOffset>
                </wp:positionV>
                <wp:extent cx="6119495" cy="899409"/>
                <wp:effectExtent l="0" t="0" r="14605" b="15240"/>
                <wp:wrapNone/>
                <wp:docPr id="941802638" name="Gruppieren 31"/>
                <wp:cNvGraphicFramePr/>
                <a:graphic xmlns:a="http://schemas.openxmlformats.org/drawingml/2006/main">
                  <a:graphicData uri="http://schemas.microsoft.com/office/word/2010/wordprocessingGroup">
                    <wpg:wgp>
                      <wpg:cNvGrpSpPr/>
                      <wpg:grpSpPr>
                        <a:xfrm>
                          <a:off x="0" y="0"/>
                          <a:ext cx="6119495" cy="899409"/>
                          <a:chOff x="0" y="0"/>
                          <a:chExt cx="6120000" cy="2716530"/>
                        </a:xfrm>
                      </wpg:grpSpPr>
                      <wps:wsp>
                        <wps:cNvPr id="1938060923" name="Rechteck 29"/>
                        <wps:cNvSpPr/>
                        <wps:spPr>
                          <a:xfrm>
                            <a:off x="0" y="0"/>
                            <a:ext cx="6120000" cy="2716040"/>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0088794" name="Rechteck 29"/>
                        <wps:cNvSpPr/>
                        <wps:spPr>
                          <a:xfrm>
                            <a:off x="5888181" y="0"/>
                            <a:ext cx="226695" cy="2716530"/>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5D8E0CA" id="Gruppieren 31" o:spid="_x0000_s1026" style="position:absolute;margin-left:-15.95pt;margin-top:11.05pt;width:481.85pt;height:70.8pt;z-index:251812864;mso-height-relative:margin" coordsize="61200,2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">
                <v:rect id="Rechteck 29" o:spid="_x0000_s1027" style="position:absolute;width:61200;height:27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" filled="f" strokecolor="#fad9da" strokeweight="1pt"/>
                <v:rect id="Rechteck 29" o:spid="_x0000_s1028" style="position:absolute;left:58881;width:2267;height:27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" fillcolor="#fad9da" stroked="f" strokeweight="1pt"/>
              </v:group>
            </w:pict>
          </mc:Fallback>
        </mc:AlternateContent>
      </w:r>
      <w:r w:rsidR="00BF1C3C" w:rsidRPr="00BF1C3C">
        <w:t>Wird aktiv nach Zusatzbefunden gesucht?</w:t>
      </w:r>
    </w:p>
    <w:p w14:paraId="667D28F7" w14:textId="49D90BF3" w:rsidR="00BF1C3C" w:rsidRPr="00BF1C3C" w:rsidRDefault="00BF1C3C" w:rsidP="00DC1EAC">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BF1C3C">
        <w:rPr>
          <w:rFonts w:asciiTheme="majorHAnsi" w:eastAsia="Times New Roman" w:hAnsiTheme="majorHAnsi" w:cstheme="majorHAnsi"/>
          <w:b/>
          <w:bCs/>
          <w:kern w:val="0"/>
          <w:sz w:val="20"/>
          <w:szCs w:val="20"/>
          <w:lang w:eastAsia="de-DE"/>
          <w14:ligatures w14:val="none"/>
        </w:rPr>
        <w:t>Nein</w:t>
      </w:r>
      <w:r w:rsidRPr="00BF1C3C">
        <w:rPr>
          <w:rFonts w:asciiTheme="majorHAnsi" w:eastAsia="Times New Roman" w:hAnsiTheme="majorHAnsi" w:cstheme="majorHAnsi"/>
          <w:kern w:val="0"/>
          <w:sz w:val="20"/>
          <w:szCs w:val="20"/>
          <w:lang w:eastAsia="de-DE"/>
          <w14:ligatures w14:val="none"/>
        </w:rPr>
        <w:t xml:space="preserve">, nach Zusatzbefunden wird nicht aktiv gesucht. Es besteht auch keine Verpflichtung zu ihrer Erhebung. </w:t>
      </w:r>
    </w:p>
    <w:p w14:paraId="6A997B39" w14:textId="26AC4EF5" w:rsidR="00BF1C3C" w:rsidRPr="00BF1C3C" w:rsidRDefault="00C62946" w:rsidP="00C62946">
      <w:pPr>
        <w:pStyle w:val="berschrift1"/>
        <w:ind w:left="567"/>
      </w:pPr>
      <w:r>
        <w:rPr>
          <w:noProof/>
          <w14:ligatures w14:val="standardContextual"/>
        </w:rPr>
        <mc:AlternateContent>
          <mc:Choice Requires="wpg">
            <w:drawing>
              <wp:anchor distT="0" distB="0" distL="114300" distR="114300" simplePos="0" relativeHeight="251814912" behindDoc="0" locked="0" layoutInCell="1" allowOverlap="1" wp14:anchorId="5BB01B37" wp14:editId="369B3367">
                <wp:simplePos x="0" y="0"/>
                <wp:positionH relativeFrom="column">
                  <wp:posOffset>-202752</wp:posOffset>
                </wp:positionH>
                <wp:positionV relativeFrom="paragraph">
                  <wp:posOffset>182026</wp:posOffset>
                </wp:positionV>
                <wp:extent cx="6119495" cy="4204741"/>
                <wp:effectExtent l="0" t="0" r="14605" b="12065"/>
                <wp:wrapNone/>
                <wp:docPr id="299010031" name="Gruppieren 32"/>
                <wp:cNvGraphicFramePr/>
                <a:graphic xmlns:a="http://schemas.openxmlformats.org/drawingml/2006/main">
                  <a:graphicData uri="http://schemas.microsoft.com/office/word/2010/wordprocessingGroup">
                    <wpg:wgp>
                      <wpg:cNvGrpSpPr/>
                      <wpg:grpSpPr>
                        <a:xfrm>
                          <a:off x="0" y="0"/>
                          <a:ext cx="6119495" cy="4204741"/>
                          <a:chOff x="0" y="0"/>
                          <a:chExt cx="6120000" cy="2715895"/>
                        </a:xfrm>
                      </wpg:grpSpPr>
                      <wps:wsp>
                        <wps:cNvPr id="232516337" name="Rechteck 29"/>
                        <wps:cNvSpPr/>
                        <wps:spPr>
                          <a:xfrm>
                            <a:off x="0" y="0"/>
                            <a:ext cx="6120000" cy="2715895"/>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7110416" name="Rechteck 29"/>
                        <wps:cNvSpPr/>
                        <wps:spPr>
                          <a:xfrm>
                            <a:off x="0" y="0"/>
                            <a:ext cx="234950" cy="2715895"/>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6AD18E8" id="Gruppieren 32" o:spid="_x0000_s1026" style="position:absolute;margin-left:-15.95pt;margin-top:14.35pt;width:481.85pt;height:331.1pt;z-index:251814912;mso-height-relative:margin" coordsize="61200,27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">
                <v:rect id="Rechteck 29" o:spid="_x0000_s1027" style="position:absolute;width:61200;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" filled="f" strokecolor="#fad9da" strokeweight="1pt"/>
                <v:rect id="Rechteck 29" o:spid="_x0000_s1028" style="position:absolute;width:2349;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" fillcolor="#fad9da" stroked="f" strokeweight="1pt"/>
              </v:group>
            </w:pict>
          </mc:Fallback>
        </mc:AlternateContent>
      </w:r>
      <w:r w:rsidR="00BF1C3C" w:rsidRPr="00BF1C3C">
        <w:t xml:space="preserve">Welche Zusatzbefunde werden mir mitgeteilt? </w:t>
      </w:r>
    </w:p>
    <w:p w14:paraId="1D191E57" w14:textId="0DE916FC" w:rsidR="00BF1C3C" w:rsidRPr="00BF1C3C" w:rsidRDefault="00BF1C3C" w:rsidP="00C62946">
      <w:pPr>
        <w:spacing w:before="200" w:after="200"/>
        <w:ind w:lef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b/>
          <w:bCs/>
          <w:noProof/>
          <w:sz w:val="20"/>
          <w:szCs w:val="20"/>
        </w:rPr>
        <w:drawing>
          <wp:anchor distT="0" distB="0" distL="114300" distR="114300" simplePos="0" relativeHeight="251778048" behindDoc="0" locked="0" layoutInCell="1" allowOverlap="1" wp14:anchorId="5588A349" wp14:editId="0B506A90">
            <wp:simplePos x="0" y="0"/>
            <wp:positionH relativeFrom="column">
              <wp:posOffset>399633</wp:posOffset>
            </wp:positionH>
            <wp:positionV relativeFrom="paragraph">
              <wp:posOffset>337362</wp:posOffset>
            </wp:positionV>
            <wp:extent cx="401320" cy="609600"/>
            <wp:effectExtent l="0" t="0" r="5080" b="0"/>
            <wp:wrapSquare wrapText="bothSides"/>
            <wp:docPr id="512928795" name="Grafik 512928795" descr="Ein Bild, das Kreis, Mond, Dunkelhei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Kreis, Mond, Dunkelheit, Grafiken enthält.&#10;&#10;Automatisch generierte Beschreibu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1320" cy="609600"/>
                    </a:xfrm>
                    <a:prstGeom prst="rect">
                      <a:avLst/>
                    </a:prstGeom>
                  </pic:spPr>
                </pic:pic>
              </a:graphicData>
            </a:graphic>
            <wp14:sizeRelH relativeFrom="page">
              <wp14:pctWidth>0</wp14:pctWidth>
            </wp14:sizeRelH>
            <wp14:sizeRelV relativeFrom="page">
              <wp14:pctHeight>0</wp14:pctHeight>
            </wp14:sizeRelV>
          </wp:anchor>
        </w:drawing>
      </w:r>
      <w:r w:rsidRPr="00BF1C3C">
        <w:rPr>
          <w:rFonts w:asciiTheme="majorHAnsi" w:eastAsia="Times New Roman" w:hAnsiTheme="majorHAnsi" w:cstheme="majorHAnsi"/>
          <w:kern w:val="0"/>
          <w:sz w:val="20"/>
          <w:szCs w:val="20"/>
          <w:lang w:eastAsia="de-DE"/>
          <w14:ligatures w14:val="none"/>
        </w:rPr>
        <w:t xml:space="preserve">Prinzipiell werden nur Zusatzbefunde mitgeteilt, die mit </w:t>
      </w:r>
      <w:r w:rsidRPr="00BF1C3C">
        <w:rPr>
          <w:rFonts w:asciiTheme="majorHAnsi" w:eastAsia="Times New Roman" w:hAnsiTheme="majorHAnsi" w:cstheme="majorHAnsi"/>
          <w:b/>
          <w:bCs/>
          <w:kern w:val="0"/>
          <w:sz w:val="20"/>
          <w:szCs w:val="20"/>
          <w:lang w:eastAsia="de-DE"/>
          <w14:ligatures w14:val="none"/>
        </w:rPr>
        <w:t xml:space="preserve">hoher Wahrscheinlichkeit zu einer Erkrankung </w:t>
      </w:r>
      <w:r w:rsidR="00C62946" w:rsidRPr="00BF1C3C">
        <w:rPr>
          <w:rFonts w:asciiTheme="majorHAnsi" w:eastAsia="Times New Roman" w:hAnsiTheme="majorHAnsi" w:cstheme="majorHAnsi"/>
          <w:kern w:val="0"/>
          <w:sz w:val="20"/>
          <w:szCs w:val="20"/>
          <w:lang w:eastAsia="de-DE"/>
          <w14:ligatures w14:val="none"/>
        </w:rPr>
        <w:t>führen</w:t>
      </w:r>
      <w:r w:rsidRPr="00BF1C3C">
        <w:rPr>
          <w:rFonts w:asciiTheme="majorHAnsi" w:eastAsia="Times New Roman" w:hAnsiTheme="majorHAnsi" w:cstheme="majorHAnsi"/>
          <w:kern w:val="0"/>
          <w:sz w:val="20"/>
          <w:szCs w:val="20"/>
          <w:lang w:eastAsia="de-DE"/>
          <w14:ligatures w14:val="none"/>
        </w:rPr>
        <w:t xml:space="preserve">. Hierbei gibt es folgende </w:t>
      </w:r>
      <w:r w:rsidR="00C62946" w:rsidRPr="00BF1C3C">
        <w:rPr>
          <w:rFonts w:asciiTheme="majorHAnsi" w:eastAsia="Times New Roman" w:hAnsiTheme="majorHAnsi" w:cstheme="majorHAnsi"/>
          <w:kern w:val="0"/>
          <w:sz w:val="20"/>
          <w:szCs w:val="20"/>
          <w:lang w:eastAsia="de-DE"/>
          <w14:ligatures w14:val="none"/>
        </w:rPr>
        <w:t>Fälle</w:t>
      </w:r>
      <w:r w:rsidRPr="00BF1C3C">
        <w:rPr>
          <w:rFonts w:asciiTheme="majorHAnsi" w:eastAsia="Times New Roman" w:hAnsiTheme="majorHAnsi" w:cstheme="majorHAnsi"/>
          <w:kern w:val="0"/>
          <w:sz w:val="20"/>
          <w:szCs w:val="20"/>
          <w:lang w:eastAsia="de-DE"/>
          <w14:ligatures w14:val="none"/>
        </w:rPr>
        <w:t xml:space="preserve"> zu unterscheiden: </w:t>
      </w:r>
    </w:p>
    <w:p w14:paraId="67ADA0E8" w14:textId="39E84B86" w:rsidR="00BF1C3C" w:rsidRPr="00BF1C3C" w:rsidRDefault="00BF1C3C" w:rsidP="00C62946">
      <w:pPr>
        <w:spacing w:before="200" w:after="200"/>
        <w:ind w:left="567"/>
        <w:jc w:val="both"/>
        <w:rPr>
          <w:rFonts w:asciiTheme="majorHAnsi" w:eastAsia="Times New Roman" w:hAnsiTheme="majorHAnsi" w:cstheme="majorHAnsi"/>
          <w:kern w:val="0"/>
          <w:sz w:val="20"/>
          <w:szCs w:val="20"/>
          <w:lang w:eastAsia="de-DE"/>
          <w14:ligatures w14:val="none"/>
        </w:rPr>
      </w:pPr>
      <w:r w:rsidRPr="00BF1C3C">
        <w:rPr>
          <w:rFonts w:asciiTheme="majorHAnsi" w:eastAsia="Times New Roman" w:hAnsiTheme="majorHAnsi" w:cstheme="majorHAnsi"/>
          <w:kern w:val="0"/>
          <w:sz w:val="20"/>
          <w:szCs w:val="20"/>
          <w:lang w:eastAsia="de-DE"/>
          <w14:ligatures w14:val="none"/>
        </w:rPr>
        <w:t xml:space="preserve">Sie </w:t>
      </w:r>
      <w:r w:rsidR="00C62946" w:rsidRPr="00BF1C3C">
        <w:rPr>
          <w:rFonts w:asciiTheme="majorHAnsi" w:eastAsia="Times New Roman" w:hAnsiTheme="majorHAnsi" w:cstheme="majorHAnsi"/>
          <w:kern w:val="0"/>
          <w:sz w:val="20"/>
          <w:szCs w:val="20"/>
          <w:lang w:eastAsia="de-DE"/>
          <w14:ligatures w14:val="none"/>
        </w:rPr>
        <w:t>können</w:t>
      </w:r>
      <w:r w:rsidRPr="00BF1C3C">
        <w:rPr>
          <w:rFonts w:asciiTheme="majorHAnsi" w:eastAsia="Times New Roman" w:hAnsiTheme="majorHAnsi" w:cstheme="majorHAnsi"/>
          <w:kern w:val="0"/>
          <w:sz w:val="20"/>
          <w:szCs w:val="20"/>
          <w:lang w:eastAsia="de-DE"/>
          <w14:ligatures w14:val="none"/>
        </w:rPr>
        <w:t xml:space="preserve"> entscheiden, ob Sie Zusatzbefunde zu Erkrankungen erhalten wollen, </w:t>
      </w:r>
      <w:r w:rsidR="00C62946" w:rsidRPr="00BF1C3C">
        <w:rPr>
          <w:rFonts w:asciiTheme="majorHAnsi" w:eastAsia="Times New Roman" w:hAnsiTheme="majorHAnsi" w:cstheme="majorHAnsi"/>
          <w:kern w:val="0"/>
          <w:sz w:val="20"/>
          <w:szCs w:val="20"/>
          <w:lang w:eastAsia="de-DE"/>
          <w14:ligatures w14:val="none"/>
        </w:rPr>
        <w:t>für</w:t>
      </w:r>
      <w:r w:rsidRPr="00BF1C3C">
        <w:rPr>
          <w:rFonts w:asciiTheme="majorHAnsi" w:eastAsia="Times New Roman" w:hAnsiTheme="majorHAnsi" w:cstheme="majorHAnsi"/>
          <w:kern w:val="0"/>
          <w:sz w:val="20"/>
          <w:szCs w:val="20"/>
          <w:lang w:eastAsia="de-DE"/>
          <w14:ligatures w14:val="none"/>
        </w:rPr>
        <w:t xml:space="preserve"> die </w:t>
      </w:r>
      <w:r w:rsidRPr="00BF1C3C">
        <w:rPr>
          <w:rFonts w:asciiTheme="majorHAnsi" w:eastAsia="Times New Roman" w:hAnsiTheme="majorHAnsi" w:cstheme="majorHAnsi"/>
          <w:b/>
          <w:bCs/>
          <w:kern w:val="0"/>
          <w:sz w:val="20"/>
          <w:szCs w:val="20"/>
          <w:lang w:eastAsia="de-DE"/>
          <w14:ligatures w14:val="none"/>
        </w:rPr>
        <w:t xml:space="preserve">Vorsorge- und/oder Behandlungsmaßnahmen </w:t>
      </w:r>
      <w:r w:rsidRPr="00BF1C3C">
        <w:rPr>
          <w:rFonts w:asciiTheme="majorHAnsi" w:eastAsia="Times New Roman" w:hAnsiTheme="majorHAnsi" w:cstheme="majorHAnsi"/>
          <w:kern w:val="0"/>
          <w:sz w:val="20"/>
          <w:szCs w:val="20"/>
          <w:lang w:eastAsia="de-DE"/>
          <w14:ligatures w14:val="none"/>
        </w:rPr>
        <w:t xml:space="preserve">existieren, die </w:t>
      </w:r>
      <w:r w:rsidRPr="00BF1C3C">
        <w:rPr>
          <w:rFonts w:asciiTheme="majorHAnsi" w:eastAsia="Times New Roman" w:hAnsiTheme="majorHAnsi" w:cstheme="majorHAnsi"/>
          <w:b/>
          <w:bCs/>
          <w:kern w:val="0"/>
          <w:sz w:val="20"/>
          <w:szCs w:val="20"/>
          <w:lang w:eastAsia="de-DE"/>
          <w14:ligatures w14:val="none"/>
        </w:rPr>
        <w:t xml:space="preserve">vor Vollendung des 18. Lebensjahrs </w:t>
      </w:r>
      <w:r w:rsidR="00C62946" w:rsidRPr="00BF1C3C">
        <w:rPr>
          <w:rFonts w:asciiTheme="majorHAnsi" w:eastAsia="Times New Roman" w:hAnsiTheme="majorHAnsi" w:cstheme="majorHAnsi"/>
          <w:kern w:val="0"/>
          <w:sz w:val="20"/>
          <w:szCs w:val="20"/>
          <w:lang w:eastAsia="de-DE"/>
          <w14:ligatures w14:val="none"/>
        </w:rPr>
        <w:t>durchgeführt</w:t>
      </w:r>
      <w:r w:rsidRPr="00BF1C3C">
        <w:rPr>
          <w:rFonts w:asciiTheme="majorHAnsi" w:eastAsia="Times New Roman" w:hAnsiTheme="majorHAnsi" w:cstheme="majorHAnsi"/>
          <w:kern w:val="0"/>
          <w:sz w:val="20"/>
          <w:szCs w:val="20"/>
          <w:lang w:eastAsia="de-DE"/>
          <w14:ligatures w14:val="none"/>
        </w:rPr>
        <w:t xml:space="preserve"> werden </w:t>
      </w:r>
      <w:r w:rsidR="00C62946" w:rsidRPr="00BF1C3C">
        <w:rPr>
          <w:rFonts w:asciiTheme="majorHAnsi" w:eastAsia="Times New Roman" w:hAnsiTheme="majorHAnsi" w:cstheme="majorHAnsi"/>
          <w:kern w:val="0"/>
          <w:sz w:val="20"/>
          <w:szCs w:val="20"/>
          <w:lang w:eastAsia="de-DE"/>
          <w14:ligatures w14:val="none"/>
        </w:rPr>
        <w:t>können</w:t>
      </w:r>
      <w:r w:rsidRPr="00BF1C3C">
        <w:rPr>
          <w:rFonts w:asciiTheme="majorHAnsi" w:eastAsia="Times New Roman" w:hAnsiTheme="majorHAnsi" w:cstheme="majorHAnsi"/>
          <w:kern w:val="0"/>
          <w:sz w:val="20"/>
          <w:szCs w:val="20"/>
          <w:lang w:eastAsia="de-DE"/>
          <w14:ligatures w14:val="none"/>
        </w:rPr>
        <w:t xml:space="preserve">. </w:t>
      </w:r>
    </w:p>
    <w:p w14:paraId="0B02D20E" w14:textId="6E6FE261" w:rsidR="00BF1C3C" w:rsidRPr="00BF1C3C" w:rsidRDefault="00C62946" w:rsidP="00C62946">
      <w:pPr>
        <w:spacing w:before="200" w:after="120"/>
        <w:ind w:lef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noProof/>
          <w:sz w:val="20"/>
          <w:szCs w:val="20"/>
        </w:rPr>
        <w:drawing>
          <wp:anchor distT="0" distB="0" distL="114300" distR="114300" simplePos="0" relativeHeight="251779072" behindDoc="0" locked="0" layoutInCell="1" allowOverlap="1" wp14:anchorId="23D7EFE0" wp14:editId="6D25C1C1">
            <wp:simplePos x="0" y="0"/>
            <wp:positionH relativeFrom="column">
              <wp:posOffset>5387038</wp:posOffset>
            </wp:positionH>
            <wp:positionV relativeFrom="paragraph">
              <wp:posOffset>31469</wp:posOffset>
            </wp:positionV>
            <wp:extent cx="343535" cy="442595"/>
            <wp:effectExtent l="0" t="0" r="0" b="1905"/>
            <wp:wrapSquare wrapText="bothSides"/>
            <wp:docPr id="1429149218" name="Grafik 1429149218" descr="Ein Bild, das Kreis,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Kreis, Grafiken, Design enthält.&#10;&#10;Automatisch generierte Beschreibu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3535" cy="442595"/>
                    </a:xfrm>
                    <a:prstGeom prst="rect">
                      <a:avLst/>
                    </a:prstGeom>
                  </pic:spPr>
                </pic:pic>
              </a:graphicData>
            </a:graphic>
            <wp14:sizeRelH relativeFrom="page">
              <wp14:pctWidth>0</wp14:pctWidth>
            </wp14:sizeRelH>
            <wp14:sizeRelV relativeFrom="page">
              <wp14:pctHeight>0</wp14:pctHeight>
            </wp14:sizeRelV>
          </wp:anchor>
        </w:drawing>
      </w:r>
      <w:r w:rsidR="00BF1C3C" w:rsidRPr="00BF1C3C">
        <w:rPr>
          <w:rFonts w:asciiTheme="majorHAnsi" w:eastAsia="Times New Roman" w:hAnsiTheme="majorHAnsi" w:cstheme="majorHAnsi"/>
          <w:kern w:val="0"/>
          <w:sz w:val="20"/>
          <w:szCs w:val="20"/>
          <w:lang w:eastAsia="de-DE"/>
          <w14:ligatures w14:val="none"/>
        </w:rPr>
        <w:t xml:space="preserve">Bei Zusatzbefunden zu Erkrankungen,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die </w:t>
      </w:r>
      <w:r w:rsidR="00BF1C3C" w:rsidRPr="00BF1C3C">
        <w:rPr>
          <w:rFonts w:asciiTheme="majorHAnsi" w:eastAsia="Times New Roman" w:hAnsiTheme="majorHAnsi" w:cstheme="majorHAnsi"/>
          <w:b/>
          <w:bCs/>
          <w:kern w:val="0"/>
          <w:sz w:val="20"/>
          <w:szCs w:val="20"/>
          <w:lang w:eastAsia="de-DE"/>
          <w14:ligatures w14:val="none"/>
        </w:rPr>
        <w:t xml:space="preserve">Vorsorge- und/oder Behandlungsmaßnahmen </w:t>
      </w:r>
      <w:r w:rsidR="00BF1C3C" w:rsidRPr="00BF1C3C">
        <w:rPr>
          <w:rFonts w:asciiTheme="majorHAnsi" w:eastAsia="Times New Roman" w:hAnsiTheme="majorHAnsi" w:cstheme="majorHAnsi"/>
          <w:kern w:val="0"/>
          <w:sz w:val="20"/>
          <w:szCs w:val="20"/>
          <w:lang w:eastAsia="de-DE"/>
          <w14:ligatures w14:val="none"/>
        </w:rPr>
        <w:t xml:space="preserve">erst </w:t>
      </w:r>
      <w:r w:rsidR="00BF1C3C" w:rsidRPr="00BF1C3C">
        <w:rPr>
          <w:rFonts w:asciiTheme="majorHAnsi" w:eastAsia="Times New Roman" w:hAnsiTheme="majorHAnsi" w:cstheme="majorHAnsi"/>
          <w:b/>
          <w:bCs/>
          <w:kern w:val="0"/>
          <w:sz w:val="20"/>
          <w:szCs w:val="20"/>
          <w:lang w:eastAsia="de-DE"/>
          <w14:ligatures w14:val="none"/>
        </w:rPr>
        <w:t xml:space="preserve">nach </w:t>
      </w:r>
      <w:r w:rsidR="00BF1C3C" w:rsidRPr="00BF1C3C">
        <w:rPr>
          <w:rFonts w:asciiTheme="majorHAnsi" w:eastAsia="Times New Roman" w:hAnsiTheme="majorHAnsi" w:cstheme="majorHAnsi"/>
          <w:kern w:val="0"/>
          <w:sz w:val="20"/>
          <w:szCs w:val="20"/>
          <w:lang w:eastAsia="de-DE"/>
          <w14:ligatures w14:val="none"/>
        </w:rPr>
        <w:t xml:space="preserve">Vollendung des 18. Lebensjahrs existieren, </w:t>
      </w:r>
      <w:r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Sie entscheiden, ob Sie </w:t>
      </w:r>
    </w:p>
    <w:p w14:paraId="7918CF27" w14:textId="77777777" w:rsidR="00C62946" w:rsidRDefault="00BF1C3C" w:rsidP="00C62946">
      <w:pPr>
        <w:pStyle w:val="Listenabsatz"/>
        <w:numPr>
          <w:ilvl w:val="0"/>
          <w:numId w:val="2"/>
        </w:numPr>
        <w:spacing w:before="120" w:after="100" w:afterAutospacing="1"/>
        <w:ind w:left="993" w:hanging="284"/>
        <w:rPr>
          <w:rFonts w:asciiTheme="majorHAnsi" w:eastAsia="Times New Roman" w:hAnsiTheme="majorHAnsi" w:cstheme="majorHAnsi"/>
          <w:kern w:val="0"/>
          <w:sz w:val="20"/>
          <w:szCs w:val="20"/>
          <w:lang w:eastAsia="de-DE"/>
          <w14:ligatures w14:val="none"/>
        </w:rPr>
      </w:pPr>
      <w:r w:rsidRPr="00C62946">
        <w:rPr>
          <w:rFonts w:asciiTheme="majorHAnsi" w:eastAsia="Times New Roman" w:hAnsiTheme="majorHAnsi" w:cstheme="majorHAnsi"/>
          <w:kern w:val="0"/>
          <w:sz w:val="20"/>
          <w:szCs w:val="20"/>
          <w:lang w:eastAsia="de-DE"/>
          <w14:ligatures w14:val="none"/>
        </w:rPr>
        <w:t xml:space="preserve">die Zusatzbefunde und eine entsprechende genetische Beratung, </w:t>
      </w:r>
    </w:p>
    <w:p w14:paraId="0AA3BD22" w14:textId="0FF593DB" w:rsidR="00BF1C3C" w:rsidRPr="00C62946" w:rsidRDefault="00BF1C3C" w:rsidP="00C62946">
      <w:pPr>
        <w:pStyle w:val="Listenabsatz"/>
        <w:numPr>
          <w:ilvl w:val="0"/>
          <w:numId w:val="2"/>
        </w:numPr>
        <w:spacing w:before="120" w:after="100" w:afterAutospacing="1"/>
        <w:ind w:left="993" w:hanging="284"/>
        <w:rPr>
          <w:rFonts w:asciiTheme="majorHAnsi" w:eastAsia="Times New Roman" w:hAnsiTheme="majorHAnsi" w:cstheme="majorHAnsi"/>
          <w:kern w:val="0"/>
          <w:sz w:val="20"/>
          <w:szCs w:val="20"/>
          <w:lang w:eastAsia="de-DE"/>
          <w14:ligatures w14:val="none"/>
        </w:rPr>
      </w:pPr>
      <w:r w:rsidRPr="00C62946">
        <w:rPr>
          <w:rFonts w:asciiTheme="majorHAnsi" w:eastAsia="Times New Roman" w:hAnsiTheme="majorHAnsi" w:cstheme="majorHAnsi"/>
          <w:kern w:val="0"/>
          <w:sz w:val="20"/>
          <w:szCs w:val="20"/>
          <w:lang w:eastAsia="de-DE"/>
          <w14:ligatures w14:val="none"/>
        </w:rPr>
        <w:t>die Information, dass ein Zusatzbefund vorliegt, der im Erwachsenenalter medizinisch relevant</w:t>
      </w:r>
      <w:r w:rsidR="00C62946">
        <w:rPr>
          <w:rFonts w:asciiTheme="majorHAnsi" w:eastAsia="Times New Roman" w:hAnsiTheme="majorHAnsi" w:cstheme="majorHAnsi"/>
          <w:kern w:val="0"/>
          <w:sz w:val="20"/>
          <w:szCs w:val="20"/>
          <w:lang w:eastAsia="de-DE"/>
          <w14:ligatures w14:val="none"/>
        </w:rPr>
        <w:t xml:space="preserve"> </w:t>
      </w:r>
      <w:r w:rsidRPr="00C62946">
        <w:rPr>
          <w:rFonts w:asciiTheme="majorHAnsi" w:eastAsia="Times New Roman" w:hAnsiTheme="majorHAnsi" w:cstheme="majorHAnsi"/>
          <w:kern w:val="0"/>
          <w:sz w:val="20"/>
          <w:szCs w:val="20"/>
          <w:lang w:eastAsia="de-DE"/>
          <w14:ligatures w14:val="none"/>
        </w:rPr>
        <w:t xml:space="preserve">werden wird, ohne weitere Beratung, </w:t>
      </w:r>
    </w:p>
    <w:p w14:paraId="469B8024" w14:textId="11DB67E2" w:rsidR="00BF1C3C" w:rsidRPr="00C62946" w:rsidRDefault="00BF1C3C" w:rsidP="00C62946">
      <w:pPr>
        <w:pStyle w:val="Listenabsatz"/>
        <w:numPr>
          <w:ilvl w:val="0"/>
          <w:numId w:val="2"/>
        </w:numPr>
        <w:spacing w:before="100" w:beforeAutospacing="1" w:after="120"/>
        <w:ind w:left="993" w:hanging="284"/>
        <w:rPr>
          <w:rFonts w:asciiTheme="majorHAnsi" w:eastAsia="Times New Roman" w:hAnsiTheme="majorHAnsi" w:cstheme="majorHAnsi"/>
          <w:kern w:val="0"/>
          <w:sz w:val="20"/>
          <w:szCs w:val="20"/>
          <w:lang w:eastAsia="de-DE"/>
          <w14:ligatures w14:val="none"/>
        </w:rPr>
      </w:pPr>
      <w:r w:rsidRPr="00C62946">
        <w:rPr>
          <w:rFonts w:asciiTheme="majorHAnsi" w:eastAsia="Times New Roman" w:hAnsiTheme="majorHAnsi" w:cstheme="majorHAnsi"/>
          <w:kern w:val="0"/>
          <w:sz w:val="20"/>
          <w:szCs w:val="20"/>
          <w:lang w:eastAsia="de-DE"/>
          <w14:ligatures w14:val="none"/>
        </w:rPr>
        <w:t xml:space="preserve">gar keine </w:t>
      </w:r>
      <w:r w:rsidR="00C62946" w:rsidRPr="00C62946">
        <w:rPr>
          <w:rFonts w:asciiTheme="majorHAnsi" w:eastAsia="Times New Roman" w:hAnsiTheme="majorHAnsi" w:cstheme="majorHAnsi"/>
          <w:kern w:val="0"/>
          <w:sz w:val="20"/>
          <w:szCs w:val="20"/>
          <w:lang w:eastAsia="de-DE"/>
          <w14:ligatures w14:val="none"/>
        </w:rPr>
        <w:t>Rückmeldung</w:t>
      </w:r>
      <w:r w:rsidRPr="00C62946">
        <w:rPr>
          <w:rFonts w:asciiTheme="majorHAnsi" w:eastAsia="Times New Roman" w:hAnsiTheme="majorHAnsi" w:cstheme="majorHAnsi"/>
          <w:kern w:val="0"/>
          <w:sz w:val="20"/>
          <w:szCs w:val="20"/>
          <w:lang w:eastAsia="de-DE"/>
          <w14:ligatures w14:val="none"/>
        </w:rPr>
        <w:t xml:space="preserve"> </w:t>
      </w:r>
    </w:p>
    <w:p w14:paraId="568FC729" w14:textId="4AA1FE0C" w:rsidR="00BF1C3C" w:rsidRPr="00BF1C3C" w:rsidRDefault="00C62946" w:rsidP="00C62946">
      <w:pPr>
        <w:spacing w:before="120" w:after="100" w:afterAutospacing="1"/>
        <w:ind w:lef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noProof/>
          <w:sz w:val="20"/>
          <w:szCs w:val="20"/>
        </w:rPr>
        <w:drawing>
          <wp:anchor distT="0" distB="0" distL="114300" distR="114300" simplePos="0" relativeHeight="251780096" behindDoc="0" locked="0" layoutInCell="1" allowOverlap="1" wp14:anchorId="3D6A7154" wp14:editId="52873241">
            <wp:simplePos x="0" y="0"/>
            <wp:positionH relativeFrom="column">
              <wp:posOffset>5238157</wp:posOffset>
            </wp:positionH>
            <wp:positionV relativeFrom="paragraph">
              <wp:posOffset>27013</wp:posOffset>
            </wp:positionV>
            <wp:extent cx="494665" cy="674370"/>
            <wp:effectExtent l="0" t="0" r="635" b="0"/>
            <wp:wrapSquare wrapText="bothSides"/>
            <wp:docPr id="1991403355" name="Grafik 1991403355" descr="Ein Bild, das Kreis, Grafiken, Symbol,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Kreis, Grafiken, Symbol, Logo enthält.&#10;&#10;Automatisch generierte Beschreibu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4665" cy="674370"/>
                    </a:xfrm>
                    <a:prstGeom prst="rect">
                      <a:avLst/>
                    </a:prstGeom>
                  </pic:spPr>
                </pic:pic>
              </a:graphicData>
            </a:graphic>
            <wp14:sizeRelH relativeFrom="page">
              <wp14:pctWidth>0</wp14:pctWidth>
            </wp14:sizeRelH>
            <wp14:sizeRelV relativeFrom="page">
              <wp14:pctHeight>0</wp14:pctHeight>
            </wp14:sizeRelV>
          </wp:anchor>
        </w:drawing>
      </w:r>
      <w:r w:rsidR="00BF1C3C" w:rsidRPr="00BF1C3C">
        <w:rPr>
          <w:rFonts w:asciiTheme="majorHAnsi" w:eastAsia="Times New Roman" w:hAnsiTheme="majorHAnsi" w:cstheme="majorHAnsi"/>
          <w:kern w:val="0"/>
          <w:sz w:val="20"/>
          <w:szCs w:val="20"/>
          <w:lang w:eastAsia="de-DE"/>
          <w14:ligatures w14:val="none"/>
        </w:rPr>
        <w:t xml:space="preserve">erhalten wollen. </w:t>
      </w:r>
    </w:p>
    <w:p w14:paraId="64D840D1" w14:textId="2BECEED0" w:rsidR="00BF1C3C" w:rsidRPr="00BF1C3C" w:rsidRDefault="00C62946" w:rsidP="00C62946">
      <w:pPr>
        <w:spacing w:before="200" w:after="200"/>
        <w:ind w:lef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b/>
          <w:bCs/>
          <w:noProof/>
          <w:sz w:val="20"/>
          <w:szCs w:val="20"/>
        </w:rPr>
        <w:drawing>
          <wp:anchor distT="0" distB="0" distL="114300" distR="114300" simplePos="0" relativeHeight="251782144" behindDoc="0" locked="0" layoutInCell="1" allowOverlap="1" wp14:anchorId="0C3E03F3" wp14:editId="7CE597FA">
            <wp:simplePos x="0" y="0"/>
            <wp:positionH relativeFrom="column">
              <wp:posOffset>5278047</wp:posOffset>
            </wp:positionH>
            <wp:positionV relativeFrom="paragraph">
              <wp:posOffset>559403</wp:posOffset>
            </wp:positionV>
            <wp:extent cx="456565" cy="582295"/>
            <wp:effectExtent l="0" t="0" r="635" b="1905"/>
            <wp:wrapSquare wrapText="bothSides"/>
            <wp:docPr id="1283688418" name="Grafik 1283688418" descr="Ein Bild, das Grafiken, Clipart, Desig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81945" name="Grafik 1" descr="Ein Bild, das Grafiken, Clipart, Design, Darstellung enthält.&#10;&#10;Automatisch generierte Beschreibu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6565" cy="582295"/>
                    </a:xfrm>
                    <a:prstGeom prst="rect">
                      <a:avLst/>
                    </a:prstGeom>
                  </pic:spPr>
                </pic:pic>
              </a:graphicData>
            </a:graphic>
            <wp14:sizeRelH relativeFrom="page">
              <wp14:pctWidth>0</wp14:pctWidth>
            </wp14:sizeRelH>
            <wp14:sizeRelV relativeFrom="page">
              <wp14:pctHeight>0</wp14:pctHeight>
            </wp14:sizeRelV>
          </wp:anchor>
        </w:drawing>
      </w:r>
      <w:r w:rsidRPr="007B0D70">
        <w:rPr>
          <w:rFonts w:asciiTheme="majorHAnsi" w:hAnsiTheme="majorHAnsi" w:cstheme="majorHAnsi"/>
          <w:noProof/>
          <w:sz w:val="20"/>
          <w:szCs w:val="20"/>
        </w:rPr>
        <w:drawing>
          <wp:anchor distT="0" distB="0" distL="114300" distR="114300" simplePos="0" relativeHeight="251781120" behindDoc="1" locked="0" layoutInCell="1" allowOverlap="1" wp14:anchorId="56D55F48" wp14:editId="7C6D643C">
            <wp:simplePos x="0" y="0"/>
            <wp:positionH relativeFrom="column">
              <wp:posOffset>395334</wp:posOffset>
            </wp:positionH>
            <wp:positionV relativeFrom="paragraph">
              <wp:posOffset>43701</wp:posOffset>
            </wp:positionV>
            <wp:extent cx="471170" cy="415925"/>
            <wp:effectExtent l="0" t="0" r="0" b="3175"/>
            <wp:wrapSquare wrapText="bothSides"/>
            <wp:docPr id="926676490" name="Grafik 926676490" descr="Ein Bild, das Kreis, Symbol, Grafike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Kreis, Symbol, Grafiken, Logo enthält.&#10;&#10;Automatisch generierte Beschreibu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71170" cy="415925"/>
                    </a:xfrm>
                    <a:prstGeom prst="rect">
                      <a:avLst/>
                    </a:prstGeom>
                  </pic:spPr>
                </pic:pic>
              </a:graphicData>
            </a:graphic>
            <wp14:sizeRelH relativeFrom="page">
              <wp14:pctWidth>0</wp14:pctWidth>
            </wp14:sizeRelH>
            <wp14:sizeRelV relativeFrom="page">
              <wp14:pctHeight>0</wp14:pctHeight>
            </wp14:sizeRelV>
          </wp:anchor>
        </w:drawing>
      </w:r>
      <w:r w:rsidR="00BF1C3C" w:rsidRPr="00BF1C3C">
        <w:rPr>
          <w:rFonts w:asciiTheme="majorHAnsi" w:eastAsia="Times New Roman" w:hAnsiTheme="majorHAnsi" w:cstheme="majorHAnsi"/>
          <w:kern w:val="0"/>
          <w:sz w:val="20"/>
          <w:szCs w:val="20"/>
          <w:lang w:eastAsia="de-DE"/>
          <w14:ligatures w14:val="none"/>
        </w:rPr>
        <w:t xml:space="preserve">Zusatzbefunde zu Erkrankungen, </w:t>
      </w:r>
      <w:proofErr w:type="spellStart"/>
      <w:r w:rsidR="00BF1C3C" w:rsidRPr="00BF1C3C">
        <w:rPr>
          <w:rFonts w:asciiTheme="majorHAnsi" w:eastAsia="Times New Roman" w:hAnsiTheme="majorHAnsi" w:cstheme="majorHAnsi"/>
          <w:kern w:val="0"/>
          <w:sz w:val="20"/>
          <w:szCs w:val="20"/>
          <w:lang w:eastAsia="de-DE"/>
          <w14:ligatures w14:val="none"/>
        </w:rPr>
        <w:t>für</w:t>
      </w:r>
      <w:proofErr w:type="spellEnd"/>
      <w:r w:rsidR="00BF1C3C" w:rsidRPr="00BF1C3C">
        <w:rPr>
          <w:rFonts w:asciiTheme="majorHAnsi" w:eastAsia="Times New Roman" w:hAnsiTheme="majorHAnsi" w:cstheme="majorHAnsi"/>
          <w:kern w:val="0"/>
          <w:sz w:val="20"/>
          <w:szCs w:val="20"/>
          <w:lang w:eastAsia="de-DE"/>
          <w14:ligatures w14:val="none"/>
        </w:rPr>
        <w:t xml:space="preserve"> die es </w:t>
      </w:r>
      <w:r w:rsidR="00BF1C3C" w:rsidRPr="00BF1C3C">
        <w:rPr>
          <w:rFonts w:asciiTheme="majorHAnsi" w:eastAsia="Times New Roman" w:hAnsiTheme="majorHAnsi" w:cstheme="majorHAnsi"/>
          <w:b/>
          <w:bCs/>
          <w:kern w:val="0"/>
          <w:sz w:val="20"/>
          <w:szCs w:val="20"/>
          <w:lang w:eastAsia="de-DE"/>
          <w14:ligatures w14:val="none"/>
        </w:rPr>
        <w:t xml:space="preserve">zum jetzigen Zeitpunkt keine Vorsorgeprogramme und/oder </w:t>
      </w:r>
      <w:proofErr w:type="spellStart"/>
      <w:r w:rsidR="00BF1C3C" w:rsidRPr="00BF1C3C">
        <w:rPr>
          <w:rFonts w:asciiTheme="majorHAnsi" w:eastAsia="Times New Roman" w:hAnsiTheme="majorHAnsi" w:cstheme="majorHAnsi"/>
          <w:b/>
          <w:bCs/>
          <w:kern w:val="0"/>
          <w:sz w:val="20"/>
          <w:szCs w:val="20"/>
          <w:lang w:eastAsia="de-DE"/>
          <w14:ligatures w14:val="none"/>
        </w:rPr>
        <w:t>Behandlungsmöglichkeiten</w:t>
      </w:r>
      <w:proofErr w:type="spellEnd"/>
      <w:r w:rsidR="00BF1C3C" w:rsidRPr="00BF1C3C">
        <w:rPr>
          <w:rFonts w:asciiTheme="majorHAnsi" w:eastAsia="Times New Roman" w:hAnsiTheme="majorHAnsi" w:cstheme="majorHAnsi"/>
          <w:b/>
          <w:bCs/>
          <w:kern w:val="0"/>
          <w:sz w:val="20"/>
          <w:szCs w:val="20"/>
          <w:lang w:eastAsia="de-DE"/>
          <w14:ligatures w14:val="none"/>
        </w:rPr>
        <w:t xml:space="preserve"> </w:t>
      </w:r>
      <w:r w:rsidR="00BF1C3C" w:rsidRPr="00BF1C3C">
        <w:rPr>
          <w:rFonts w:asciiTheme="majorHAnsi" w:eastAsia="Times New Roman" w:hAnsiTheme="majorHAnsi" w:cstheme="majorHAnsi"/>
          <w:kern w:val="0"/>
          <w:sz w:val="20"/>
          <w:szCs w:val="20"/>
          <w:lang w:eastAsia="de-DE"/>
          <w14:ligatures w14:val="none"/>
        </w:rPr>
        <w:t xml:space="preserve">gibt, werden Ihnen </w:t>
      </w:r>
      <w:r w:rsidR="00BF1C3C" w:rsidRPr="00BF1C3C">
        <w:rPr>
          <w:rFonts w:asciiTheme="majorHAnsi" w:eastAsia="Times New Roman" w:hAnsiTheme="majorHAnsi" w:cstheme="majorHAnsi"/>
          <w:b/>
          <w:bCs/>
          <w:kern w:val="0"/>
          <w:sz w:val="20"/>
          <w:szCs w:val="20"/>
          <w:lang w:eastAsia="de-DE"/>
          <w14:ligatures w14:val="none"/>
        </w:rPr>
        <w:t>auf Wunsch mitgeteilt</w:t>
      </w:r>
      <w:r w:rsidR="00BF1C3C" w:rsidRPr="00BF1C3C">
        <w:rPr>
          <w:rFonts w:asciiTheme="majorHAnsi" w:eastAsia="Times New Roman" w:hAnsiTheme="majorHAnsi" w:cstheme="majorHAnsi"/>
          <w:kern w:val="0"/>
          <w:sz w:val="20"/>
          <w:szCs w:val="20"/>
          <w:lang w:eastAsia="de-DE"/>
          <w14:ligatures w14:val="none"/>
        </w:rPr>
        <w:t xml:space="preserve">, wenn es sich um Erkrankungen handelt, die </w:t>
      </w:r>
      <w:proofErr w:type="spellStart"/>
      <w:r w:rsidR="00BF1C3C" w:rsidRPr="00BF1C3C">
        <w:rPr>
          <w:rFonts w:asciiTheme="majorHAnsi" w:eastAsia="Times New Roman" w:hAnsiTheme="majorHAnsi" w:cstheme="majorHAnsi"/>
          <w:kern w:val="0"/>
          <w:sz w:val="20"/>
          <w:szCs w:val="20"/>
          <w:lang w:eastAsia="de-DE"/>
          <w14:ligatures w14:val="none"/>
        </w:rPr>
        <w:t>möglicherweise</w:t>
      </w:r>
      <w:proofErr w:type="spellEnd"/>
      <w:r w:rsidR="00BF1C3C" w:rsidRPr="00BF1C3C">
        <w:rPr>
          <w:rFonts w:asciiTheme="majorHAnsi" w:eastAsia="Times New Roman" w:hAnsiTheme="majorHAnsi" w:cstheme="majorHAnsi"/>
          <w:kern w:val="0"/>
          <w:sz w:val="20"/>
          <w:szCs w:val="20"/>
          <w:lang w:eastAsia="de-DE"/>
          <w14:ligatures w14:val="none"/>
        </w:rPr>
        <w:t xml:space="preserve"> </w:t>
      </w:r>
      <w:proofErr w:type="spellStart"/>
      <w:r w:rsidR="00BF1C3C" w:rsidRPr="00BF1C3C">
        <w:rPr>
          <w:rFonts w:asciiTheme="majorHAnsi" w:eastAsia="Times New Roman" w:hAnsiTheme="majorHAnsi" w:cstheme="majorHAnsi"/>
          <w:kern w:val="0"/>
          <w:sz w:val="20"/>
          <w:szCs w:val="20"/>
          <w:lang w:eastAsia="de-DE"/>
          <w14:ligatures w14:val="none"/>
        </w:rPr>
        <w:t>für</w:t>
      </w:r>
      <w:proofErr w:type="spellEnd"/>
      <w:r w:rsidR="00BF1C3C" w:rsidRPr="00BF1C3C">
        <w:rPr>
          <w:rFonts w:asciiTheme="majorHAnsi" w:eastAsia="Times New Roman" w:hAnsiTheme="majorHAnsi" w:cstheme="majorHAnsi"/>
          <w:kern w:val="0"/>
          <w:sz w:val="20"/>
          <w:szCs w:val="20"/>
          <w:lang w:eastAsia="de-DE"/>
          <w14:ligatures w14:val="none"/>
        </w:rPr>
        <w:t xml:space="preserve"> Ihre </w:t>
      </w:r>
      <w:r w:rsidR="00BF1C3C" w:rsidRPr="00BF1C3C">
        <w:rPr>
          <w:rFonts w:asciiTheme="majorHAnsi" w:eastAsia="Times New Roman" w:hAnsiTheme="majorHAnsi" w:cstheme="majorHAnsi"/>
          <w:b/>
          <w:bCs/>
          <w:kern w:val="0"/>
          <w:sz w:val="20"/>
          <w:szCs w:val="20"/>
          <w:lang w:eastAsia="de-DE"/>
          <w14:ligatures w14:val="none"/>
        </w:rPr>
        <w:t xml:space="preserve">weitere Lebensplanung </w:t>
      </w:r>
      <w:r w:rsidR="00BF1C3C" w:rsidRPr="00BF1C3C">
        <w:rPr>
          <w:rFonts w:asciiTheme="majorHAnsi" w:eastAsia="Times New Roman" w:hAnsiTheme="majorHAnsi" w:cstheme="majorHAnsi"/>
          <w:kern w:val="0"/>
          <w:sz w:val="20"/>
          <w:szCs w:val="20"/>
          <w:lang w:eastAsia="de-DE"/>
          <w14:ligatures w14:val="none"/>
        </w:rPr>
        <w:t xml:space="preserve">relevant sind. </w:t>
      </w:r>
    </w:p>
    <w:p w14:paraId="557C4424" w14:textId="3D785E69" w:rsidR="00BF1C3C" w:rsidRPr="00BF1C3C" w:rsidRDefault="00BF1C3C" w:rsidP="00C62946">
      <w:pPr>
        <w:spacing w:before="200" w:after="200"/>
        <w:ind w:left="567"/>
        <w:jc w:val="both"/>
        <w:rPr>
          <w:rFonts w:asciiTheme="majorHAnsi" w:eastAsia="Times New Roman" w:hAnsiTheme="majorHAnsi" w:cstheme="majorHAnsi"/>
          <w:kern w:val="0"/>
          <w:sz w:val="20"/>
          <w:szCs w:val="20"/>
          <w:lang w:eastAsia="de-DE"/>
          <w14:ligatures w14:val="none"/>
        </w:rPr>
      </w:pPr>
      <w:r w:rsidRPr="00BF1C3C">
        <w:rPr>
          <w:rFonts w:asciiTheme="majorHAnsi" w:eastAsia="Times New Roman" w:hAnsiTheme="majorHAnsi" w:cstheme="majorHAnsi"/>
          <w:kern w:val="0"/>
          <w:sz w:val="20"/>
          <w:szCs w:val="20"/>
          <w:lang w:eastAsia="de-DE"/>
          <w14:ligatures w14:val="none"/>
        </w:rPr>
        <w:t xml:space="preserve">Zusatzbefunde zur </w:t>
      </w:r>
      <w:proofErr w:type="spellStart"/>
      <w:r w:rsidRPr="00BF1C3C">
        <w:rPr>
          <w:rFonts w:asciiTheme="majorHAnsi" w:eastAsia="Times New Roman" w:hAnsiTheme="majorHAnsi" w:cstheme="majorHAnsi"/>
          <w:b/>
          <w:bCs/>
          <w:kern w:val="0"/>
          <w:sz w:val="20"/>
          <w:szCs w:val="20"/>
          <w:lang w:eastAsia="de-DE"/>
          <w14:ligatures w14:val="none"/>
        </w:rPr>
        <w:t>Anlageträgerschaft</w:t>
      </w:r>
      <w:proofErr w:type="spellEnd"/>
      <w:r w:rsidRPr="00BF1C3C">
        <w:rPr>
          <w:rFonts w:asciiTheme="majorHAnsi" w:eastAsia="Times New Roman" w:hAnsiTheme="majorHAnsi" w:cstheme="majorHAnsi"/>
          <w:b/>
          <w:bCs/>
          <w:kern w:val="0"/>
          <w:sz w:val="20"/>
          <w:szCs w:val="20"/>
          <w:lang w:eastAsia="de-DE"/>
          <w14:ligatures w14:val="none"/>
        </w:rPr>
        <w:t xml:space="preserve"> </w:t>
      </w:r>
      <w:proofErr w:type="spellStart"/>
      <w:r w:rsidRPr="00BF1C3C">
        <w:rPr>
          <w:rFonts w:asciiTheme="majorHAnsi" w:eastAsia="Times New Roman" w:hAnsiTheme="majorHAnsi" w:cstheme="majorHAnsi"/>
          <w:kern w:val="0"/>
          <w:sz w:val="20"/>
          <w:szCs w:val="20"/>
          <w:lang w:eastAsia="de-DE"/>
          <w14:ligatures w14:val="none"/>
        </w:rPr>
        <w:t>für</w:t>
      </w:r>
      <w:proofErr w:type="spellEnd"/>
      <w:r w:rsidRPr="00BF1C3C">
        <w:rPr>
          <w:rFonts w:asciiTheme="majorHAnsi" w:eastAsia="Times New Roman" w:hAnsiTheme="majorHAnsi" w:cstheme="majorHAnsi"/>
          <w:kern w:val="0"/>
          <w:sz w:val="20"/>
          <w:szCs w:val="20"/>
          <w:lang w:eastAsia="de-DE"/>
          <w14:ligatures w14:val="none"/>
        </w:rPr>
        <w:t xml:space="preserve"> Krankheiten werden Ihnen </w:t>
      </w:r>
      <w:r w:rsidRPr="00BF1C3C">
        <w:rPr>
          <w:rFonts w:asciiTheme="majorHAnsi" w:eastAsia="Times New Roman" w:hAnsiTheme="majorHAnsi" w:cstheme="majorHAnsi"/>
          <w:b/>
          <w:bCs/>
          <w:kern w:val="0"/>
          <w:sz w:val="20"/>
          <w:szCs w:val="20"/>
          <w:lang w:eastAsia="de-DE"/>
          <w14:ligatures w14:val="none"/>
        </w:rPr>
        <w:t>auf Wunsch mitgeteilt</w:t>
      </w:r>
      <w:r w:rsidRPr="00BF1C3C">
        <w:rPr>
          <w:rFonts w:asciiTheme="majorHAnsi" w:eastAsia="Times New Roman" w:hAnsiTheme="majorHAnsi" w:cstheme="majorHAnsi"/>
          <w:kern w:val="0"/>
          <w:sz w:val="20"/>
          <w:szCs w:val="20"/>
          <w:lang w:eastAsia="de-DE"/>
          <w14:ligatures w14:val="none"/>
        </w:rPr>
        <w:t xml:space="preserve">. </w:t>
      </w:r>
    </w:p>
    <w:p w14:paraId="6A1CAE2A" w14:textId="6437655E" w:rsidR="00E44E11" w:rsidRDefault="00E44E11">
      <w:pPr>
        <w:rPr>
          <w:rFonts w:asciiTheme="majorHAnsi" w:eastAsia="Times New Roman" w:hAnsiTheme="majorHAnsi" w:cstheme="majorHAnsi"/>
          <w:b/>
          <w:bCs/>
          <w:i/>
          <w:iCs/>
          <w:kern w:val="0"/>
          <w:sz w:val="32"/>
          <w:szCs w:val="32"/>
          <w:lang w:eastAsia="de-DE"/>
          <w14:ligatures w14:val="none"/>
        </w:rPr>
      </w:pPr>
      <w:r>
        <w:br w:type="page"/>
      </w:r>
    </w:p>
    <w:p w14:paraId="1B4F0846" w14:textId="0C52AF1C" w:rsidR="00BF1C3C" w:rsidRPr="00BF1C3C" w:rsidRDefault="00B26504" w:rsidP="00B26504">
      <w:pPr>
        <w:pStyle w:val="berschrift1"/>
      </w:pPr>
      <w:r>
        <w:rPr>
          <w:noProof/>
          <w14:ligatures w14:val="standardContextual"/>
        </w:rPr>
        <w:lastRenderedPageBreak/>
        <mc:AlternateContent>
          <mc:Choice Requires="wpg">
            <w:drawing>
              <wp:anchor distT="0" distB="0" distL="114300" distR="114300" simplePos="0" relativeHeight="251816960" behindDoc="0" locked="0" layoutInCell="1" allowOverlap="1" wp14:anchorId="5D73DCBC" wp14:editId="78950DCD">
                <wp:simplePos x="0" y="0"/>
                <wp:positionH relativeFrom="column">
                  <wp:posOffset>-210247</wp:posOffset>
                </wp:positionH>
                <wp:positionV relativeFrom="paragraph">
                  <wp:posOffset>-150286</wp:posOffset>
                </wp:positionV>
                <wp:extent cx="6119495" cy="1034322"/>
                <wp:effectExtent l="0" t="0" r="14605" b="7620"/>
                <wp:wrapNone/>
                <wp:docPr id="105640418" name="Gruppieren 31"/>
                <wp:cNvGraphicFramePr/>
                <a:graphic xmlns:a="http://schemas.openxmlformats.org/drawingml/2006/main">
                  <a:graphicData uri="http://schemas.microsoft.com/office/word/2010/wordprocessingGroup">
                    <wpg:wgp>
                      <wpg:cNvGrpSpPr/>
                      <wpg:grpSpPr>
                        <a:xfrm>
                          <a:off x="0" y="0"/>
                          <a:ext cx="6119495" cy="1034322"/>
                          <a:chOff x="0" y="0"/>
                          <a:chExt cx="6120000" cy="2716530"/>
                        </a:xfrm>
                      </wpg:grpSpPr>
                      <wps:wsp>
                        <wps:cNvPr id="1853216734" name="Rechteck 29"/>
                        <wps:cNvSpPr/>
                        <wps:spPr>
                          <a:xfrm>
                            <a:off x="0" y="0"/>
                            <a:ext cx="6120000" cy="2716040"/>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1452766" name="Rechteck 29"/>
                        <wps:cNvSpPr/>
                        <wps:spPr>
                          <a:xfrm>
                            <a:off x="5888181" y="0"/>
                            <a:ext cx="226695" cy="2716530"/>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D4D0363" id="Gruppieren 31" o:spid="_x0000_s1026" style="position:absolute;margin-left:-16.55pt;margin-top:-11.85pt;width:481.85pt;height:81.45pt;z-index:251816960;mso-height-relative:margin" coordsize="61200,2716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">
                <v:rect id="Rechteck 29" o:spid="_x0000_s1027" style="position:absolute;width:61200;height:2716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" filled="f" strokecolor="#fad9da" strokeweight="1pt"/>
                <v:rect id="Rechteck 29" o:spid="_x0000_s1028" style="position:absolute;left:58881;width:2267;height:2716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" fillcolor="#fad9da" stroked="f" strokeweight="1pt"/>
              </v:group>
            </w:pict>
          </mc:Fallback>
        </mc:AlternateContent>
      </w:r>
      <w:r w:rsidR="00C62946" w:rsidRPr="007B0D70">
        <w:rPr>
          <w:noProof/>
          <w:sz w:val="20"/>
          <w:szCs w:val="20"/>
        </w:rPr>
        <w:drawing>
          <wp:anchor distT="0" distB="0" distL="114300" distR="114300" simplePos="0" relativeHeight="251784192" behindDoc="0" locked="0" layoutInCell="1" allowOverlap="1" wp14:anchorId="5CEBBB7E" wp14:editId="78628684">
            <wp:simplePos x="0" y="0"/>
            <wp:positionH relativeFrom="column">
              <wp:posOffset>521</wp:posOffset>
            </wp:positionH>
            <wp:positionV relativeFrom="paragraph">
              <wp:posOffset>367592</wp:posOffset>
            </wp:positionV>
            <wp:extent cx="250190" cy="437515"/>
            <wp:effectExtent l="0" t="0" r="3810" b="0"/>
            <wp:wrapSquare wrapText="bothSides"/>
            <wp:docPr id="2106176860" name="Grafik 2106176860"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38891" name="Grafik 1042738891" descr="Ein Bild, das Schwarz, Dunkelheit enthält.&#10;&#10;Automatisch generierte Beschreibung"/>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50190" cy="437515"/>
                    </a:xfrm>
                    <a:prstGeom prst="rect">
                      <a:avLst/>
                    </a:prstGeom>
                    <a:noFill/>
                    <a:ln>
                      <a:noFill/>
                    </a:ln>
                  </pic:spPr>
                </pic:pic>
              </a:graphicData>
            </a:graphic>
            <wp14:sizeRelH relativeFrom="page">
              <wp14:pctWidth>0</wp14:pctWidth>
            </wp14:sizeRelH>
            <wp14:sizeRelV relativeFrom="page">
              <wp14:pctHeight>0</wp14:pctHeight>
            </wp14:sizeRelV>
          </wp:anchor>
        </w:drawing>
      </w:r>
      <w:r w:rsidR="00BF1C3C" w:rsidRPr="00BF1C3C">
        <w:t xml:space="preserve">Kann ich die Informationen </w:t>
      </w:r>
      <w:r w:rsidR="00C62946" w:rsidRPr="00BF1C3C">
        <w:t>über</w:t>
      </w:r>
      <w:r w:rsidR="00BF1C3C" w:rsidRPr="00BF1C3C">
        <w:t xml:space="preserve"> Zusatzbefunde ablehnen? </w:t>
      </w:r>
    </w:p>
    <w:p w14:paraId="41FD2E2F" w14:textId="1D16D9B3" w:rsidR="00BF1C3C" w:rsidRPr="00BF1C3C" w:rsidRDefault="00BF1C3C" w:rsidP="00B26504">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BF1C3C">
        <w:rPr>
          <w:rFonts w:asciiTheme="majorHAnsi" w:eastAsia="Times New Roman" w:hAnsiTheme="majorHAnsi" w:cstheme="majorHAnsi"/>
          <w:kern w:val="0"/>
          <w:sz w:val="20"/>
          <w:szCs w:val="20"/>
          <w:lang w:eastAsia="de-DE"/>
          <w14:ligatures w14:val="none"/>
        </w:rPr>
        <w:t xml:space="preserve">Sie </w:t>
      </w:r>
      <w:r w:rsidR="00C62946" w:rsidRPr="00BF1C3C">
        <w:rPr>
          <w:rFonts w:asciiTheme="majorHAnsi" w:eastAsia="Times New Roman" w:hAnsiTheme="majorHAnsi" w:cstheme="majorHAnsi"/>
          <w:kern w:val="0"/>
          <w:sz w:val="20"/>
          <w:szCs w:val="20"/>
          <w:lang w:eastAsia="de-DE"/>
          <w14:ligatures w14:val="none"/>
        </w:rPr>
        <w:t>können</w:t>
      </w:r>
      <w:r w:rsidRPr="00BF1C3C">
        <w:rPr>
          <w:rFonts w:asciiTheme="majorHAnsi" w:eastAsia="Times New Roman" w:hAnsiTheme="majorHAnsi" w:cstheme="majorHAnsi"/>
          <w:kern w:val="0"/>
          <w:sz w:val="20"/>
          <w:szCs w:val="20"/>
          <w:lang w:eastAsia="de-DE"/>
          <w14:ligatures w14:val="none"/>
        </w:rPr>
        <w:t xml:space="preserve">, die </w:t>
      </w:r>
      <w:r w:rsidR="00C62946" w:rsidRPr="00BF1C3C">
        <w:rPr>
          <w:rFonts w:asciiTheme="majorHAnsi" w:eastAsia="Times New Roman" w:hAnsiTheme="majorHAnsi" w:cstheme="majorHAnsi"/>
          <w:kern w:val="0"/>
          <w:sz w:val="20"/>
          <w:szCs w:val="20"/>
          <w:lang w:eastAsia="de-DE"/>
          <w14:ligatures w14:val="none"/>
        </w:rPr>
        <w:t>Rückmeldung</w:t>
      </w:r>
      <w:r w:rsidRPr="00BF1C3C">
        <w:rPr>
          <w:rFonts w:asciiTheme="majorHAnsi" w:eastAsia="Times New Roman" w:hAnsiTheme="majorHAnsi" w:cstheme="majorHAnsi"/>
          <w:kern w:val="0"/>
          <w:sz w:val="20"/>
          <w:szCs w:val="20"/>
          <w:lang w:eastAsia="de-DE"/>
          <w14:ligatures w14:val="none"/>
        </w:rPr>
        <w:t xml:space="preserve"> von Zusatzbefunden ablehnen. Diese Ablehnung ist </w:t>
      </w:r>
      <w:r w:rsidR="00C62946" w:rsidRPr="00BF1C3C">
        <w:rPr>
          <w:rFonts w:asciiTheme="majorHAnsi" w:eastAsia="Times New Roman" w:hAnsiTheme="majorHAnsi" w:cstheme="majorHAnsi"/>
          <w:kern w:val="0"/>
          <w:sz w:val="20"/>
          <w:szCs w:val="20"/>
          <w:lang w:eastAsia="de-DE"/>
          <w14:ligatures w14:val="none"/>
        </w:rPr>
        <w:t>für</w:t>
      </w:r>
      <w:r w:rsidRPr="00BF1C3C">
        <w:rPr>
          <w:rFonts w:asciiTheme="majorHAnsi" w:eastAsia="Times New Roman" w:hAnsiTheme="majorHAnsi" w:cstheme="majorHAnsi"/>
          <w:kern w:val="0"/>
          <w:sz w:val="20"/>
          <w:szCs w:val="20"/>
          <w:lang w:eastAsia="de-DE"/>
          <w14:ligatures w14:val="none"/>
        </w:rPr>
        <w:t xml:space="preserve"> jede der genannten Kategorien von Zusatzbefunden separat </w:t>
      </w:r>
      <w:r w:rsidR="00C62946" w:rsidRPr="00BF1C3C">
        <w:rPr>
          <w:rFonts w:asciiTheme="majorHAnsi" w:eastAsia="Times New Roman" w:hAnsiTheme="majorHAnsi" w:cstheme="majorHAnsi"/>
          <w:kern w:val="0"/>
          <w:sz w:val="20"/>
          <w:szCs w:val="20"/>
          <w:lang w:eastAsia="de-DE"/>
          <w14:ligatures w14:val="none"/>
        </w:rPr>
        <w:t>möglich</w:t>
      </w:r>
      <w:r w:rsidRPr="00BF1C3C">
        <w:rPr>
          <w:rFonts w:asciiTheme="majorHAnsi" w:eastAsia="Times New Roman" w:hAnsiTheme="majorHAnsi" w:cstheme="majorHAnsi"/>
          <w:kern w:val="0"/>
          <w:sz w:val="20"/>
          <w:szCs w:val="20"/>
          <w:lang w:eastAsia="de-DE"/>
          <w14:ligatures w14:val="none"/>
        </w:rPr>
        <w:t xml:space="preserve">. </w:t>
      </w:r>
    </w:p>
    <w:p w14:paraId="28E1A93A" w14:textId="30679A25" w:rsidR="00BF1C3C" w:rsidRPr="00BF1C3C" w:rsidRDefault="00DE0941" w:rsidP="00B26504">
      <w:pPr>
        <w:pStyle w:val="berschrift1"/>
        <w:ind w:left="567" w:right="0"/>
      </w:pPr>
      <w:r>
        <w:rPr>
          <w:noProof/>
          <w14:ligatures w14:val="standardContextual"/>
        </w:rPr>
        <mc:AlternateContent>
          <mc:Choice Requires="wpg">
            <w:drawing>
              <wp:anchor distT="0" distB="0" distL="114300" distR="114300" simplePos="0" relativeHeight="251746304" behindDoc="0" locked="0" layoutInCell="1" allowOverlap="1" wp14:anchorId="3EAF5953" wp14:editId="4DDD7D8F">
                <wp:simplePos x="0" y="0"/>
                <wp:positionH relativeFrom="column">
                  <wp:posOffset>-216530</wp:posOffset>
                </wp:positionH>
                <wp:positionV relativeFrom="paragraph">
                  <wp:posOffset>169252</wp:posOffset>
                </wp:positionV>
                <wp:extent cx="6119495" cy="1561513"/>
                <wp:effectExtent l="0" t="0" r="14605" b="13335"/>
                <wp:wrapNone/>
                <wp:docPr id="795728652" name="Gruppieren 32"/>
                <wp:cNvGraphicFramePr/>
                <a:graphic xmlns:a="http://schemas.openxmlformats.org/drawingml/2006/main">
                  <a:graphicData uri="http://schemas.microsoft.com/office/word/2010/wordprocessingGroup">
                    <wpg:wgp>
                      <wpg:cNvGrpSpPr/>
                      <wpg:grpSpPr>
                        <a:xfrm>
                          <a:off x="0" y="0"/>
                          <a:ext cx="6119495" cy="1561513"/>
                          <a:chOff x="0" y="0"/>
                          <a:chExt cx="6120000" cy="2715895"/>
                        </a:xfrm>
                      </wpg:grpSpPr>
                      <wps:wsp>
                        <wps:cNvPr id="909153963" name="Rechteck 29"/>
                        <wps:cNvSpPr/>
                        <wps:spPr>
                          <a:xfrm>
                            <a:off x="0" y="0"/>
                            <a:ext cx="6120000" cy="2715895"/>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0686609" name="Rechteck 29"/>
                        <wps:cNvSpPr/>
                        <wps:spPr>
                          <a:xfrm>
                            <a:off x="0" y="0"/>
                            <a:ext cx="234950" cy="2715895"/>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B553E9A" id="Gruppieren 32" o:spid="_x0000_s1026" style="position:absolute;margin-left:-17.05pt;margin-top:13.35pt;width:481.85pt;height:122.95pt;z-index:251746304;mso-height-relative:margin" coordsize="61200,2715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">
                <v:rect id="Rechteck 29" o:spid="_x0000_s1027" style="position:absolute;width:61200;height:271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" filled="f" strokecolor="#fad9da" strokeweight="1pt"/>
                <v:rect id="Rechteck 29" o:spid="_x0000_s1028" style="position:absolute;width:2349;height:271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" fillcolor="#fad9da" stroked="f" strokeweight="1pt"/>
              </v:group>
            </w:pict>
          </mc:Fallback>
        </mc:AlternateContent>
      </w:r>
      <w:r w:rsidR="00B26504" w:rsidRPr="007B0D70">
        <w:rPr>
          <w:noProof/>
        </w:rPr>
        <w:drawing>
          <wp:anchor distT="0" distB="0" distL="114300" distR="114300" simplePos="0" relativeHeight="251786240" behindDoc="0" locked="0" layoutInCell="1" allowOverlap="1" wp14:anchorId="4FF4510E" wp14:editId="0184C5C1">
            <wp:simplePos x="0" y="0"/>
            <wp:positionH relativeFrom="column">
              <wp:posOffset>5100564</wp:posOffset>
            </wp:positionH>
            <wp:positionV relativeFrom="paragraph">
              <wp:posOffset>554990</wp:posOffset>
            </wp:positionV>
            <wp:extent cx="702945" cy="430530"/>
            <wp:effectExtent l="0" t="0" r="0" b="1270"/>
            <wp:wrapSquare wrapText="bothSides"/>
            <wp:docPr id="1225459870" name="Grafik 1225459870" descr="Ein Bild, das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459870" name="Grafik 1225459870" descr="Ein Bild, das Dunkelheit enthält.&#10;&#10;Automatisch generierte Beschreibu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02945" cy="430530"/>
                    </a:xfrm>
                    <a:prstGeom prst="rect">
                      <a:avLst/>
                    </a:prstGeom>
                  </pic:spPr>
                </pic:pic>
              </a:graphicData>
            </a:graphic>
            <wp14:sizeRelH relativeFrom="page">
              <wp14:pctWidth>0</wp14:pctWidth>
            </wp14:sizeRelH>
            <wp14:sizeRelV relativeFrom="page">
              <wp14:pctHeight>0</wp14:pctHeight>
            </wp14:sizeRelV>
          </wp:anchor>
        </w:drawing>
      </w:r>
      <w:r w:rsidRPr="00DE0941">
        <w:rPr>
          <w:noProof/>
        </w:rPr>
        <w:t>Wie häufig sind genetische Varianten, die nach aktuellem Kenntnisstand mit einer Krankheit zusammenhängen?</w:t>
      </w:r>
      <w:r w:rsidR="00BF1C3C" w:rsidRPr="00BF1C3C">
        <w:t xml:space="preserve"> </w:t>
      </w:r>
    </w:p>
    <w:p w14:paraId="7425DBFA" w14:textId="38D37A32" w:rsidR="00BF1C3C" w:rsidRPr="00BF1C3C" w:rsidRDefault="00DE0941" w:rsidP="00DE0941">
      <w:pPr>
        <w:spacing w:before="100" w:beforeAutospacing="1" w:after="100" w:afterAutospacing="1"/>
        <w:ind w:left="567"/>
        <w:jc w:val="both"/>
        <w:rPr>
          <w:rFonts w:asciiTheme="majorHAnsi" w:eastAsia="Times New Roman" w:hAnsiTheme="majorHAnsi" w:cstheme="majorHAnsi"/>
          <w:kern w:val="0"/>
          <w:sz w:val="20"/>
          <w:szCs w:val="20"/>
          <w:lang w:eastAsia="de-DE"/>
          <w14:ligatures w14:val="none"/>
        </w:rPr>
      </w:pPr>
      <w:r w:rsidRPr="00DE0941">
        <w:rPr>
          <w:rFonts w:asciiTheme="majorHAnsi" w:eastAsia="Times New Roman" w:hAnsiTheme="majorHAnsi" w:cstheme="majorHAnsi"/>
          <w:kern w:val="0"/>
          <w:sz w:val="20"/>
          <w:szCs w:val="20"/>
          <w:lang w:eastAsia="de-DE"/>
          <w14:ligatures w14:val="none"/>
        </w:rPr>
        <w:t xml:space="preserve">Studien haben ergeben: wenn man aktiv sucht, findet man bei etwa </w:t>
      </w:r>
      <w:r w:rsidRPr="00DE0941">
        <w:rPr>
          <w:rFonts w:asciiTheme="majorHAnsi" w:eastAsia="Times New Roman" w:hAnsiTheme="majorHAnsi" w:cstheme="majorHAnsi"/>
          <w:b/>
          <w:bCs/>
          <w:kern w:val="0"/>
          <w:sz w:val="20"/>
          <w:szCs w:val="20"/>
          <w:lang w:eastAsia="de-DE"/>
          <w14:ligatures w14:val="none"/>
        </w:rPr>
        <w:t>3 von 100 Personen</w:t>
      </w:r>
      <w:r w:rsidRPr="00DE0941">
        <w:rPr>
          <w:rFonts w:asciiTheme="majorHAnsi" w:eastAsia="Times New Roman" w:hAnsiTheme="majorHAnsi" w:cstheme="majorHAnsi"/>
          <w:kern w:val="0"/>
          <w:sz w:val="20"/>
          <w:szCs w:val="20"/>
          <w:lang w:eastAsia="de-DE"/>
          <w14:ligatures w14:val="none"/>
        </w:rPr>
        <w:t>, bei denen eine umfassende genetische Analyse durchgeführt wird, genetische Varianten, die mit einer Krankheit in Verbindung gebracht werden. Da in diesen Studien aktiv nach diesen genetischen Varianten gesucht wird, handelt es sich jedoch dort nicht um Zusatzbefunde (sondern schlicht um Befunde).</w:t>
      </w:r>
      <w:r w:rsidR="00BF1C3C" w:rsidRPr="00BF1C3C">
        <w:rPr>
          <w:rFonts w:asciiTheme="majorHAnsi" w:eastAsia="Times New Roman" w:hAnsiTheme="majorHAnsi" w:cstheme="majorHAnsi"/>
          <w:kern w:val="0"/>
          <w:sz w:val="20"/>
          <w:szCs w:val="20"/>
          <w:lang w:eastAsia="de-DE"/>
          <w14:ligatures w14:val="none"/>
        </w:rPr>
        <w:t xml:space="preserve"> </w:t>
      </w:r>
    </w:p>
    <w:p w14:paraId="6B74F1B7" w14:textId="1DBE8100" w:rsidR="00BF1C3C" w:rsidRPr="00BF1C3C" w:rsidRDefault="00B26504" w:rsidP="00B26504">
      <w:pPr>
        <w:pStyle w:val="berschrift1"/>
      </w:pPr>
      <w:r>
        <w:rPr>
          <w:noProof/>
          <w14:ligatures w14:val="standardContextual"/>
        </w:rPr>
        <mc:AlternateContent>
          <mc:Choice Requires="wpg">
            <w:drawing>
              <wp:anchor distT="0" distB="0" distL="114300" distR="114300" simplePos="0" relativeHeight="251819008" behindDoc="0" locked="0" layoutInCell="1" allowOverlap="1" wp14:anchorId="236021BB" wp14:editId="31FE0ABC">
                <wp:simplePos x="0" y="0"/>
                <wp:positionH relativeFrom="column">
                  <wp:posOffset>-210247</wp:posOffset>
                </wp:positionH>
                <wp:positionV relativeFrom="paragraph">
                  <wp:posOffset>163695</wp:posOffset>
                </wp:positionV>
                <wp:extent cx="6119495" cy="2330970"/>
                <wp:effectExtent l="0" t="0" r="14605" b="6350"/>
                <wp:wrapNone/>
                <wp:docPr id="1349843066" name="Gruppieren 31"/>
                <wp:cNvGraphicFramePr/>
                <a:graphic xmlns:a="http://schemas.openxmlformats.org/drawingml/2006/main">
                  <a:graphicData uri="http://schemas.microsoft.com/office/word/2010/wordprocessingGroup">
                    <wpg:wgp>
                      <wpg:cNvGrpSpPr/>
                      <wpg:grpSpPr>
                        <a:xfrm>
                          <a:off x="0" y="0"/>
                          <a:ext cx="6119495" cy="2330970"/>
                          <a:chOff x="0" y="0"/>
                          <a:chExt cx="6120000" cy="2716530"/>
                        </a:xfrm>
                      </wpg:grpSpPr>
                      <wps:wsp>
                        <wps:cNvPr id="603666612" name="Rechteck 29"/>
                        <wps:cNvSpPr/>
                        <wps:spPr>
                          <a:xfrm>
                            <a:off x="0" y="0"/>
                            <a:ext cx="6120000" cy="2716040"/>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9538738" name="Rechteck 29"/>
                        <wps:cNvSpPr/>
                        <wps:spPr>
                          <a:xfrm>
                            <a:off x="5888181" y="0"/>
                            <a:ext cx="226695" cy="2716530"/>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7627778" id="Gruppieren 31" o:spid="_x0000_s1026" style="position:absolute;margin-left:-16.55pt;margin-top:12.9pt;width:481.85pt;height:183.55pt;z-index:251819008;mso-height-relative:margin" coordsize="61200,2716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">
                <v:rect id="Rechteck 29" o:spid="_x0000_s1027" style="position:absolute;width:61200;height:2716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" filled="f" strokecolor="#fad9da" strokeweight="1pt"/>
                <v:rect id="Rechteck 29" o:spid="_x0000_s1028" style="position:absolute;left:58881;width:2267;height:2716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" fillcolor="#fad9da" stroked="f" strokeweight="1pt"/>
              </v:group>
            </w:pict>
          </mc:Fallback>
        </mc:AlternateContent>
      </w:r>
      <w:r w:rsidR="00BF1C3C" w:rsidRPr="00BF1C3C">
        <w:t xml:space="preserve">Welchen Nutzen und welche </w:t>
      </w:r>
      <w:r w:rsidRPr="00BF1C3C">
        <w:t>möglichen</w:t>
      </w:r>
      <w:r w:rsidR="00BF1C3C" w:rsidRPr="00BF1C3C">
        <w:t xml:space="preserve"> Belastungen </w:t>
      </w:r>
      <w:r w:rsidRPr="00BF1C3C">
        <w:t>können</w:t>
      </w:r>
      <w:r w:rsidR="00BF1C3C" w:rsidRPr="00BF1C3C">
        <w:t xml:space="preserve"> sich durch die </w:t>
      </w:r>
      <w:r w:rsidRPr="00BF1C3C">
        <w:t>Rückmeldung</w:t>
      </w:r>
      <w:r w:rsidR="00BF1C3C" w:rsidRPr="00BF1C3C">
        <w:t xml:space="preserve"> von Zusatzbefunden ergeben? </w:t>
      </w:r>
    </w:p>
    <w:p w14:paraId="0069E8E7" w14:textId="14FFD9CA" w:rsidR="00BF1C3C" w:rsidRPr="00BF1C3C" w:rsidRDefault="00B26504" w:rsidP="00B26504">
      <w:pPr>
        <w:spacing w:before="100" w:beforeAutospacing="1" w:after="100" w:afterAutospacing="1"/>
        <w:ind w:righ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noProof/>
          <w:sz w:val="20"/>
          <w:szCs w:val="20"/>
        </w:rPr>
        <w:drawing>
          <wp:anchor distT="0" distB="0" distL="114300" distR="114300" simplePos="0" relativeHeight="251789312" behindDoc="0" locked="0" layoutInCell="1" allowOverlap="1" wp14:anchorId="4E95A82C" wp14:editId="239BCC7B">
            <wp:simplePos x="0" y="0"/>
            <wp:positionH relativeFrom="column">
              <wp:posOffset>0</wp:posOffset>
            </wp:positionH>
            <wp:positionV relativeFrom="paragraph">
              <wp:posOffset>824084</wp:posOffset>
            </wp:positionV>
            <wp:extent cx="494665" cy="531495"/>
            <wp:effectExtent l="0" t="0" r="635" b="1905"/>
            <wp:wrapSquare wrapText="bothSides"/>
            <wp:docPr id="179937588" name="Grafik 179937588" descr="Ein Bild, das Kreis,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Bild, das Kreis, Symbol enthält.&#10;&#10;Automatisch generierte Beschreibu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4665" cy="531495"/>
                    </a:xfrm>
                    <a:prstGeom prst="rect">
                      <a:avLst/>
                    </a:prstGeom>
                  </pic:spPr>
                </pic:pic>
              </a:graphicData>
            </a:graphic>
            <wp14:sizeRelH relativeFrom="page">
              <wp14:pctWidth>0</wp14:pctWidth>
            </wp14:sizeRelH>
            <wp14:sizeRelV relativeFrom="page">
              <wp14:pctHeight>0</wp14:pctHeight>
            </wp14:sizeRelV>
          </wp:anchor>
        </w:drawing>
      </w:r>
      <w:r w:rsidRPr="007B0D70">
        <w:rPr>
          <w:rFonts w:asciiTheme="majorHAnsi" w:hAnsiTheme="majorHAnsi" w:cstheme="majorHAnsi"/>
          <w:noProof/>
          <w:sz w:val="20"/>
          <w:szCs w:val="20"/>
        </w:rPr>
        <w:drawing>
          <wp:anchor distT="0" distB="0" distL="114300" distR="114300" simplePos="0" relativeHeight="251788288" behindDoc="0" locked="0" layoutInCell="1" allowOverlap="1" wp14:anchorId="04D27D18" wp14:editId="0CBF7C6F">
            <wp:simplePos x="0" y="0"/>
            <wp:positionH relativeFrom="column">
              <wp:posOffset>25704</wp:posOffset>
            </wp:positionH>
            <wp:positionV relativeFrom="paragraph">
              <wp:posOffset>59409</wp:posOffset>
            </wp:positionV>
            <wp:extent cx="368300" cy="436245"/>
            <wp:effectExtent l="0" t="0" r="0" b="0"/>
            <wp:wrapSquare wrapText="bothSides"/>
            <wp:docPr id="1697528636" name="Grafik 1697528636" descr="Ein Bild, das Schwarz, Reihe, Schwarzweiß,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Schwarz, Reihe, Schwarzweiß, Design enthält.&#10;&#10;Automatisch generierte Beschreibu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68300" cy="436245"/>
                    </a:xfrm>
                    <a:prstGeom prst="rect">
                      <a:avLst/>
                    </a:prstGeom>
                  </pic:spPr>
                </pic:pic>
              </a:graphicData>
            </a:graphic>
            <wp14:sizeRelH relativeFrom="page">
              <wp14:pctWidth>0</wp14:pctWidth>
            </wp14:sizeRelH>
            <wp14:sizeRelV relativeFrom="page">
              <wp14:pctHeight>0</wp14:pctHeight>
            </wp14:sizeRelV>
          </wp:anchor>
        </w:drawing>
      </w:r>
      <w:r w:rsidRPr="007B0D70">
        <w:rPr>
          <w:rFonts w:asciiTheme="majorHAnsi" w:hAnsiTheme="majorHAnsi" w:cstheme="majorHAnsi"/>
          <w:b/>
          <w:bCs/>
          <w:noProof/>
          <w:sz w:val="20"/>
          <w:szCs w:val="20"/>
        </w:rPr>
        <w:drawing>
          <wp:anchor distT="0" distB="0" distL="114300" distR="114300" simplePos="0" relativeHeight="251790336" behindDoc="0" locked="0" layoutInCell="1" allowOverlap="1" wp14:anchorId="5B57D329" wp14:editId="68207BDC">
            <wp:simplePos x="0" y="0"/>
            <wp:positionH relativeFrom="column">
              <wp:posOffset>4822596</wp:posOffset>
            </wp:positionH>
            <wp:positionV relativeFrom="paragraph">
              <wp:posOffset>590550</wp:posOffset>
            </wp:positionV>
            <wp:extent cx="554990" cy="711200"/>
            <wp:effectExtent l="0" t="0" r="3810" b="0"/>
            <wp:wrapSquare wrapText="bothSides"/>
            <wp:docPr id="2090757023" name="Grafik 2090757023" descr="Ein Bild, das Natur, Frühling, Schraubenfeder,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descr="Ein Bild, das Natur, Frühling, Schraubenfeder, Screenshot enthält.&#10;&#10;Automatisch generierte Beschreibu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54990" cy="711200"/>
                    </a:xfrm>
                    <a:prstGeom prst="rect">
                      <a:avLst/>
                    </a:prstGeom>
                  </pic:spPr>
                </pic:pic>
              </a:graphicData>
            </a:graphic>
            <wp14:sizeRelH relativeFrom="page">
              <wp14:pctWidth>0</wp14:pctWidth>
            </wp14:sizeRelH>
            <wp14:sizeRelV relativeFrom="page">
              <wp14:pctHeight>0</wp14:pctHeight>
            </wp14:sizeRelV>
          </wp:anchor>
        </w:drawing>
      </w:r>
      <w:r w:rsidR="00BF1C3C" w:rsidRPr="00BF1C3C">
        <w:rPr>
          <w:rFonts w:asciiTheme="majorHAnsi" w:eastAsia="Times New Roman" w:hAnsiTheme="majorHAnsi" w:cstheme="majorHAnsi"/>
          <w:kern w:val="0"/>
          <w:sz w:val="20"/>
          <w:szCs w:val="20"/>
          <w:lang w:eastAsia="de-DE"/>
          <w14:ligatures w14:val="none"/>
        </w:rPr>
        <w:t xml:space="preserve">Die </w:t>
      </w:r>
      <w:r w:rsidRPr="00BF1C3C">
        <w:rPr>
          <w:rFonts w:asciiTheme="majorHAnsi" w:eastAsia="Times New Roman" w:hAnsiTheme="majorHAnsi" w:cstheme="majorHAnsi"/>
          <w:kern w:val="0"/>
          <w:sz w:val="20"/>
          <w:szCs w:val="20"/>
          <w:lang w:eastAsia="de-DE"/>
          <w14:ligatures w14:val="none"/>
        </w:rPr>
        <w:t>Rückmeldung</w:t>
      </w:r>
      <w:r w:rsidR="00BF1C3C" w:rsidRPr="00BF1C3C">
        <w:rPr>
          <w:rFonts w:asciiTheme="majorHAnsi" w:eastAsia="Times New Roman" w:hAnsiTheme="majorHAnsi" w:cstheme="majorHAnsi"/>
          <w:kern w:val="0"/>
          <w:sz w:val="20"/>
          <w:szCs w:val="20"/>
          <w:lang w:eastAsia="de-DE"/>
          <w14:ligatures w14:val="none"/>
        </w:rPr>
        <w:t xml:space="preserve"> von Zusatzbefunden erfolgt nur in der Annahme, dass diese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Sie </w:t>
      </w:r>
      <w:r w:rsidR="00BF1C3C" w:rsidRPr="00BF1C3C">
        <w:rPr>
          <w:rFonts w:asciiTheme="majorHAnsi" w:eastAsia="Times New Roman" w:hAnsiTheme="majorHAnsi" w:cstheme="majorHAnsi"/>
          <w:b/>
          <w:bCs/>
          <w:kern w:val="0"/>
          <w:sz w:val="20"/>
          <w:szCs w:val="20"/>
          <w:lang w:eastAsia="de-DE"/>
          <w14:ligatures w14:val="none"/>
        </w:rPr>
        <w:t xml:space="preserve">medizinisch </w:t>
      </w:r>
      <w:r w:rsidRPr="00BF1C3C">
        <w:rPr>
          <w:rFonts w:asciiTheme="majorHAnsi" w:eastAsia="Times New Roman" w:hAnsiTheme="majorHAnsi" w:cstheme="majorHAnsi"/>
          <w:b/>
          <w:bCs/>
          <w:kern w:val="0"/>
          <w:sz w:val="20"/>
          <w:szCs w:val="20"/>
          <w:lang w:eastAsia="de-DE"/>
          <w14:ligatures w14:val="none"/>
        </w:rPr>
        <w:t>nützlich</w:t>
      </w:r>
      <w:r w:rsidR="00BF1C3C" w:rsidRPr="00BF1C3C">
        <w:rPr>
          <w:rFonts w:asciiTheme="majorHAnsi" w:eastAsia="Times New Roman" w:hAnsiTheme="majorHAnsi" w:cstheme="majorHAnsi"/>
          <w:b/>
          <w:bCs/>
          <w:kern w:val="0"/>
          <w:sz w:val="20"/>
          <w:szCs w:val="20"/>
          <w:lang w:eastAsia="de-DE"/>
          <w14:ligatures w14:val="none"/>
        </w:rPr>
        <w:t xml:space="preserve"> </w:t>
      </w:r>
      <w:r w:rsidR="00BF1C3C" w:rsidRPr="00BF1C3C">
        <w:rPr>
          <w:rFonts w:asciiTheme="majorHAnsi" w:eastAsia="Times New Roman" w:hAnsiTheme="majorHAnsi" w:cstheme="majorHAnsi"/>
          <w:kern w:val="0"/>
          <w:sz w:val="20"/>
          <w:szCs w:val="20"/>
          <w:lang w:eastAsia="de-DE"/>
          <w14:ligatures w14:val="none"/>
        </w:rPr>
        <w:t xml:space="preserve">ist. Dennoch </w:t>
      </w:r>
      <w:r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sich aus der </w:t>
      </w:r>
      <w:r w:rsidRPr="00BF1C3C">
        <w:rPr>
          <w:rFonts w:asciiTheme="majorHAnsi" w:eastAsia="Times New Roman" w:hAnsiTheme="majorHAnsi" w:cstheme="majorHAnsi"/>
          <w:kern w:val="0"/>
          <w:sz w:val="20"/>
          <w:szCs w:val="20"/>
          <w:lang w:eastAsia="de-DE"/>
          <w14:ligatures w14:val="none"/>
        </w:rPr>
        <w:t>Rückmeldung</w:t>
      </w:r>
      <w:r w:rsidR="00BF1C3C" w:rsidRPr="00BF1C3C">
        <w:rPr>
          <w:rFonts w:asciiTheme="majorHAnsi" w:eastAsia="Times New Roman" w:hAnsiTheme="majorHAnsi" w:cstheme="majorHAnsi"/>
          <w:kern w:val="0"/>
          <w:sz w:val="20"/>
          <w:szCs w:val="20"/>
          <w:lang w:eastAsia="de-DE"/>
          <w14:ligatures w14:val="none"/>
        </w:rPr>
        <w:t xml:space="preserve"> auch </w:t>
      </w:r>
      <w:r w:rsidR="00BF1C3C" w:rsidRPr="00BF1C3C">
        <w:rPr>
          <w:rFonts w:asciiTheme="majorHAnsi" w:eastAsia="Times New Roman" w:hAnsiTheme="majorHAnsi" w:cstheme="majorHAnsi"/>
          <w:b/>
          <w:bCs/>
          <w:kern w:val="0"/>
          <w:sz w:val="20"/>
          <w:szCs w:val="20"/>
          <w:lang w:eastAsia="de-DE"/>
          <w14:ligatures w14:val="none"/>
        </w:rPr>
        <w:t xml:space="preserve">Belastungen oder Risiken </w:t>
      </w:r>
      <w:r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Sie ergeben, wie z.B. Beunruhigungen und Sorgen; Notwendigkeit </w:t>
      </w:r>
      <w:r w:rsidRPr="00BF1C3C">
        <w:rPr>
          <w:rFonts w:asciiTheme="majorHAnsi" w:eastAsia="Times New Roman" w:hAnsiTheme="majorHAnsi" w:cstheme="majorHAnsi"/>
          <w:kern w:val="0"/>
          <w:sz w:val="20"/>
          <w:szCs w:val="20"/>
          <w:lang w:eastAsia="de-DE"/>
          <w14:ligatures w14:val="none"/>
        </w:rPr>
        <w:t>zusätzlicher</w:t>
      </w:r>
      <w:r w:rsidR="00BF1C3C" w:rsidRPr="00BF1C3C">
        <w:rPr>
          <w:rFonts w:asciiTheme="majorHAnsi" w:eastAsia="Times New Roman" w:hAnsiTheme="majorHAnsi" w:cstheme="majorHAnsi"/>
          <w:kern w:val="0"/>
          <w:sz w:val="20"/>
          <w:szCs w:val="20"/>
          <w:lang w:eastAsia="de-DE"/>
          <w14:ligatures w14:val="none"/>
        </w:rPr>
        <w:t xml:space="preserve"> Untersuchungen zur </w:t>
      </w:r>
      <w:r w:rsidRPr="00BF1C3C">
        <w:rPr>
          <w:rFonts w:asciiTheme="majorHAnsi" w:eastAsia="Times New Roman" w:hAnsiTheme="majorHAnsi" w:cstheme="majorHAnsi"/>
          <w:kern w:val="0"/>
          <w:sz w:val="20"/>
          <w:szCs w:val="20"/>
          <w:lang w:eastAsia="de-DE"/>
          <w14:ligatures w14:val="none"/>
        </w:rPr>
        <w:t>Abklärung</w:t>
      </w:r>
      <w:r w:rsidR="00BF1C3C" w:rsidRPr="00BF1C3C">
        <w:rPr>
          <w:rFonts w:asciiTheme="majorHAnsi" w:eastAsia="Times New Roman" w:hAnsiTheme="majorHAnsi" w:cstheme="majorHAnsi"/>
          <w:kern w:val="0"/>
          <w:sz w:val="20"/>
          <w:szCs w:val="20"/>
          <w:lang w:eastAsia="de-DE"/>
          <w14:ligatures w14:val="none"/>
        </w:rPr>
        <w:t xml:space="preserve">; versicherungsrechtliche Aspekte; </w:t>
      </w:r>
      <w:r w:rsidRPr="00BF1C3C">
        <w:rPr>
          <w:rFonts w:asciiTheme="majorHAnsi" w:eastAsia="Times New Roman" w:hAnsiTheme="majorHAnsi" w:cstheme="majorHAnsi"/>
          <w:kern w:val="0"/>
          <w:sz w:val="20"/>
          <w:szCs w:val="20"/>
          <w:lang w:eastAsia="de-DE"/>
          <w14:ligatures w14:val="none"/>
        </w:rPr>
        <w:t>Überdenken</w:t>
      </w:r>
      <w:r w:rsidR="00BF1C3C" w:rsidRPr="00BF1C3C">
        <w:rPr>
          <w:rFonts w:asciiTheme="majorHAnsi" w:eastAsia="Times New Roman" w:hAnsiTheme="majorHAnsi" w:cstheme="majorHAnsi"/>
          <w:kern w:val="0"/>
          <w:sz w:val="20"/>
          <w:szCs w:val="20"/>
          <w:lang w:eastAsia="de-DE"/>
          <w14:ligatures w14:val="none"/>
        </w:rPr>
        <w:t xml:space="preserve"> der Familienplanung. </w:t>
      </w:r>
      <w:r w:rsidRPr="00BF1C3C">
        <w:rPr>
          <w:rFonts w:asciiTheme="majorHAnsi" w:eastAsia="Times New Roman" w:hAnsiTheme="majorHAnsi" w:cstheme="majorHAnsi"/>
          <w:kern w:val="0"/>
          <w:sz w:val="20"/>
          <w:szCs w:val="20"/>
          <w:lang w:eastAsia="de-DE"/>
          <w14:ligatures w14:val="none"/>
        </w:rPr>
        <w:t>Zusätzlich</w:t>
      </w:r>
      <w:r w:rsidR="00BF1C3C" w:rsidRPr="00BF1C3C">
        <w:rPr>
          <w:rFonts w:asciiTheme="majorHAnsi" w:eastAsia="Times New Roman" w:hAnsiTheme="majorHAnsi" w:cstheme="majorHAnsi"/>
          <w:kern w:val="0"/>
          <w:sz w:val="20"/>
          <w:szCs w:val="20"/>
          <w:lang w:eastAsia="de-DE"/>
          <w14:ligatures w14:val="none"/>
        </w:rPr>
        <w:t xml:space="preserve"> kann eine Situation entstehen, in der Sie </w:t>
      </w:r>
      <w:r w:rsidRPr="00BF1C3C">
        <w:rPr>
          <w:rFonts w:asciiTheme="majorHAnsi" w:eastAsia="Times New Roman" w:hAnsiTheme="majorHAnsi" w:cstheme="majorHAnsi"/>
          <w:kern w:val="0"/>
          <w:sz w:val="20"/>
          <w:szCs w:val="20"/>
          <w:lang w:eastAsia="de-DE"/>
          <w14:ligatures w14:val="none"/>
        </w:rPr>
        <w:t>darüber</w:t>
      </w:r>
      <w:r w:rsidR="00BF1C3C" w:rsidRPr="00BF1C3C">
        <w:rPr>
          <w:rFonts w:asciiTheme="majorHAnsi" w:eastAsia="Times New Roman" w:hAnsiTheme="majorHAnsi" w:cstheme="majorHAnsi"/>
          <w:kern w:val="0"/>
          <w:sz w:val="20"/>
          <w:szCs w:val="20"/>
          <w:lang w:eastAsia="de-DE"/>
          <w14:ligatures w14:val="none"/>
        </w:rPr>
        <w:t xml:space="preserve"> entscheiden </w:t>
      </w:r>
      <w:r w:rsidRPr="00BF1C3C">
        <w:rPr>
          <w:rFonts w:asciiTheme="majorHAnsi" w:eastAsia="Times New Roman" w:hAnsiTheme="majorHAnsi" w:cstheme="majorHAnsi"/>
          <w:kern w:val="0"/>
          <w:sz w:val="20"/>
          <w:szCs w:val="20"/>
          <w:lang w:eastAsia="de-DE"/>
          <w14:ligatures w14:val="none"/>
        </w:rPr>
        <w:t>müssen</w:t>
      </w:r>
      <w:r w:rsidR="00BF1C3C" w:rsidRPr="00BF1C3C">
        <w:rPr>
          <w:rFonts w:asciiTheme="majorHAnsi" w:eastAsia="Times New Roman" w:hAnsiTheme="majorHAnsi" w:cstheme="majorHAnsi"/>
          <w:kern w:val="0"/>
          <w:sz w:val="20"/>
          <w:szCs w:val="20"/>
          <w:lang w:eastAsia="de-DE"/>
          <w14:ligatures w14:val="none"/>
        </w:rPr>
        <w:t xml:space="preserve">, ob Sie </w:t>
      </w:r>
      <w:r w:rsidR="00BF1C3C" w:rsidRPr="00BF1C3C">
        <w:rPr>
          <w:rFonts w:asciiTheme="majorHAnsi" w:eastAsia="Times New Roman" w:hAnsiTheme="majorHAnsi" w:cstheme="majorHAnsi"/>
          <w:b/>
          <w:bCs/>
          <w:kern w:val="0"/>
          <w:sz w:val="20"/>
          <w:szCs w:val="20"/>
          <w:lang w:eastAsia="de-DE"/>
          <w14:ligatures w14:val="none"/>
        </w:rPr>
        <w:t xml:space="preserve">Verwandte </w:t>
      </w:r>
      <w:r w:rsidRPr="00BF1C3C">
        <w:rPr>
          <w:rFonts w:asciiTheme="majorHAnsi" w:eastAsia="Times New Roman" w:hAnsiTheme="majorHAnsi" w:cstheme="majorHAnsi"/>
          <w:b/>
          <w:bCs/>
          <w:kern w:val="0"/>
          <w:sz w:val="20"/>
          <w:szCs w:val="20"/>
          <w:lang w:eastAsia="de-DE"/>
          <w14:ligatures w14:val="none"/>
        </w:rPr>
        <w:t>über</w:t>
      </w:r>
      <w:r w:rsidR="00BF1C3C" w:rsidRPr="00BF1C3C">
        <w:rPr>
          <w:rFonts w:asciiTheme="majorHAnsi" w:eastAsia="Times New Roman" w:hAnsiTheme="majorHAnsi" w:cstheme="majorHAnsi"/>
          <w:b/>
          <w:bCs/>
          <w:kern w:val="0"/>
          <w:sz w:val="20"/>
          <w:szCs w:val="20"/>
          <w:lang w:eastAsia="de-DE"/>
          <w14:ligatures w14:val="none"/>
        </w:rPr>
        <w:t xml:space="preserve"> eine erkannte erbliche Veranlagung </w:t>
      </w:r>
      <w:r w:rsidR="00BF1C3C" w:rsidRPr="00BF1C3C">
        <w:rPr>
          <w:rFonts w:asciiTheme="majorHAnsi" w:eastAsia="Times New Roman" w:hAnsiTheme="majorHAnsi" w:cstheme="majorHAnsi"/>
          <w:kern w:val="0"/>
          <w:sz w:val="20"/>
          <w:szCs w:val="20"/>
          <w:lang w:eastAsia="de-DE"/>
          <w14:ligatures w14:val="none"/>
        </w:rPr>
        <w:t xml:space="preserve">(von der diese Verwandten auch selbst betroffen sein </w:t>
      </w:r>
      <w:r w:rsidRPr="00BF1C3C">
        <w:rPr>
          <w:rFonts w:asciiTheme="majorHAnsi" w:eastAsia="Times New Roman" w:hAnsiTheme="majorHAnsi" w:cstheme="majorHAnsi"/>
          <w:kern w:val="0"/>
          <w:sz w:val="20"/>
          <w:szCs w:val="20"/>
          <w:lang w:eastAsia="de-DE"/>
          <w14:ligatures w14:val="none"/>
        </w:rPr>
        <w:t>könnten</w:t>
      </w:r>
      <w:r w:rsidR="00BF1C3C" w:rsidRPr="00BF1C3C">
        <w:rPr>
          <w:rFonts w:asciiTheme="majorHAnsi" w:eastAsia="Times New Roman" w:hAnsiTheme="majorHAnsi" w:cstheme="majorHAnsi"/>
          <w:kern w:val="0"/>
          <w:sz w:val="20"/>
          <w:szCs w:val="20"/>
          <w:lang w:eastAsia="de-DE"/>
          <w14:ligatures w14:val="none"/>
        </w:rPr>
        <w:t xml:space="preserve">) </w:t>
      </w:r>
      <w:r w:rsidRPr="00BF1C3C">
        <w:rPr>
          <w:rFonts w:asciiTheme="majorHAnsi" w:eastAsia="Times New Roman" w:hAnsiTheme="majorHAnsi" w:cstheme="majorHAnsi"/>
          <w:b/>
          <w:bCs/>
          <w:kern w:val="0"/>
          <w:sz w:val="20"/>
          <w:szCs w:val="20"/>
          <w:lang w:eastAsia="de-DE"/>
          <w14:ligatures w14:val="none"/>
        </w:rPr>
        <w:t>aufklären</w:t>
      </w:r>
      <w:r w:rsidR="00BF1C3C" w:rsidRPr="00BF1C3C">
        <w:rPr>
          <w:rFonts w:asciiTheme="majorHAnsi" w:eastAsia="Times New Roman" w:hAnsiTheme="majorHAnsi" w:cstheme="majorHAnsi"/>
          <w:b/>
          <w:bCs/>
          <w:kern w:val="0"/>
          <w:sz w:val="20"/>
          <w:szCs w:val="20"/>
          <w:lang w:eastAsia="de-DE"/>
          <w14:ligatures w14:val="none"/>
        </w:rPr>
        <w:t xml:space="preserve">, </w:t>
      </w:r>
      <w:r w:rsidR="00BF1C3C" w:rsidRPr="00BF1C3C">
        <w:rPr>
          <w:rFonts w:asciiTheme="majorHAnsi" w:eastAsia="Times New Roman" w:hAnsiTheme="majorHAnsi" w:cstheme="majorHAnsi"/>
          <w:kern w:val="0"/>
          <w:sz w:val="20"/>
          <w:szCs w:val="20"/>
          <w:lang w:eastAsia="de-DE"/>
          <w14:ligatures w14:val="none"/>
        </w:rPr>
        <w:t xml:space="preserve">ohne zu wissen, ob diese </w:t>
      </w:r>
      <w:r w:rsidRPr="00BF1C3C">
        <w:rPr>
          <w:rFonts w:asciiTheme="majorHAnsi" w:eastAsia="Times New Roman" w:hAnsiTheme="majorHAnsi" w:cstheme="majorHAnsi"/>
          <w:kern w:val="0"/>
          <w:sz w:val="20"/>
          <w:szCs w:val="20"/>
          <w:lang w:eastAsia="de-DE"/>
          <w14:ligatures w14:val="none"/>
        </w:rPr>
        <w:t>überhaupt</w:t>
      </w:r>
      <w:r w:rsidR="00BF1C3C" w:rsidRPr="00BF1C3C">
        <w:rPr>
          <w:rFonts w:asciiTheme="majorHAnsi" w:eastAsia="Times New Roman" w:hAnsiTheme="majorHAnsi" w:cstheme="majorHAnsi"/>
          <w:kern w:val="0"/>
          <w:sz w:val="20"/>
          <w:szCs w:val="20"/>
          <w:lang w:eastAsia="de-DE"/>
          <w14:ligatures w14:val="none"/>
        </w:rPr>
        <w:t xml:space="preserve"> informiert werden </w:t>
      </w:r>
      <w:r w:rsidRPr="00BF1C3C">
        <w:rPr>
          <w:rFonts w:asciiTheme="majorHAnsi" w:eastAsia="Times New Roman" w:hAnsiTheme="majorHAnsi" w:cstheme="majorHAnsi"/>
          <w:kern w:val="0"/>
          <w:sz w:val="20"/>
          <w:szCs w:val="20"/>
          <w:lang w:eastAsia="de-DE"/>
          <w14:ligatures w14:val="none"/>
        </w:rPr>
        <w:t>möchten</w:t>
      </w:r>
      <w:r w:rsidR="00BF1C3C" w:rsidRPr="00BF1C3C">
        <w:rPr>
          <w:rFonts w:asciiTheme="majorHAnsi" w:eastAsia="Times New Roman" w:hAnsiTheme="majorHAnsi" w:cstheme="majorHAnsi"/>
          <w:kern w:val="0"/>
          <w:sz w:val="20"/>
          <w:szCs w:val="20"/>
          <w:lang w:eastAsia="de-DE"/>
          <w14:ligatures w14:val="none"/>
        </w:rPr>
        <w:t xml:space="preserve">. Ihre </w:t>
      </w:r>
      <w:r w:rsidRPr="00BF1C3C">
        <w:rPr>
          <w:rFonts w:asciiTheme="majorHAnsi" w:eastAsia="Times New Roman" w:hAnsiTheme="majorHAnsi" w:cstheme="majorHAnsi"/>
          <w:kern w:val="0"/>
          <w:sz w:val="20"/>
          <w:szCs w:val="20"/>
          <w:lang w:eastAsia="de-DE"/>
          <w14:ligatures w14:val="none"/>
        </w:rPr>
        <w:t>Ärztin</w:t>
      </w:r>
      <w:r w:rsidR="00BF1C3C" w:rsidRPr="00BF1C3C">
        <w:rPr>
          <w:rFonts w:asciiTheme="majorHAnsi" w:eastAsia="Times New Roman" w:hAnsiTheme="majorHAnsi" w:cstheme="majorHAnsi"/>
          <w:kern w:val="0"/>
          <w:sz w:val="20"/>
          <w:szCs w:val="20"/>
          <w:lang w:eastAsia="de-DE"/>
          <w14:ligatures w14:val="none"/>
        </w:rPr>
        <w:t xml:space="preserve"> bzw. ihr Arzt kann Sie in Bezug auf die Kommunikation mit Ihren Verwandten beraten. </w:t>
      </w:r>
    </w:p>
    <w:p w14:paraId="7A189D49" w14:textId="3652DAAC" w:rsidR="00BF1C3C" w:rsidRPr="00BF1C3C" w:rsidRDefault="00B26504" w:rsidP="00B26504">
      <w:pPr>
        <w:pStyle w:val="berschrift1"/>
        <w:ind w:left="567"/>
      </w:pPr>
      <w:r>
        <w:rPr>
          <w:noProof/>
          <w14:ligatures w14:val="standardContextual"/>
        </w:rPr>
        <mc:AlternateContent>
          <mc:Choice Requires="wpg">
            <w:drawing>
              <wp:anchor distT="0" distB="0" distL="114300" distR="114300" simplePos="0" relativeHeight="251821056" behindDoc="0" locked="0" layoutInCell="1" allowOverlap="1" wp14:anchorId="4F8F55E4" wp14:editId="579B41D1">
                <wp:simplePos x="0" y="0"/>
                <wp:positionH relativeFrom="column">
                  <wp:posOffset>-210247</wp:posOffset>
                </wp:positionH>
                <wp:positionV relativeFrom="paragraph">
                  <wp:posOffset>178497</wp:posOffset>
                </wp:positionV>
                <wp:extent cx="6119495" cy="2495863"/>
                <wp:effectExtent l="0" t="0" r="14605" b="19050"/>
                <wp:wrapNone/>
                <wp:docPr id="281413917" name="Gruppieren 32"/>
                <wp:cNvGraphicFramePr/>
                <a:graphic xmlns:a="http://schemas.openxmlformats.org/drawingml/2006/main">
                  <a:graphicData uri="http://schemas.microsoft.com/office/word/2010/wordprocessingGroup">
                    <wpg:wgp>
                      <wpg:cNvGrpSpPr/>
                      <wpg:grpSpPr>
                        <a:xfrm>
                          <a:off x="0" y="0"/>
                          <a:ext cx="6119495" cy="2495863"/>
                          <a:chOff x="0" y="0"/>
                          <a:chExt cx="6120000" cy="2715895"/>
                        </a:xfrm>
                      </wpg:grpSpPr>
                      <wps:wsp>
                        <wps:cNvPr id="1598102535" name="Rechteck 29"/>
                        <wps:cNvSpPr/>
                        <wps:spPr>
                          <a:xfrm>
                            <a:off x="0" y="0"/>
                            <a:ext cx="6120000" cy="2715895"/>
                          </a:xfrm>
                          <a:prstGeom prst="rect">
                            <a:avLst/>
                          </a:prstGeom>
                          <a:noFill/>
                          <a:ln>
                            <a:solidFill>
                              <a:srgbClr val="FAD9DA"/>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8423434" name="Rechteck 29"/>
                        <wps:cNvSpPr/>
                        <wps:spPr>
                          <a:xfrm>
                            <a:off x="0" y="0"/>
                            <a:ext cx="234950" cy="2715895"/>
                          </a:xfrm>
                          <a:prstGeom prst="rect">
                            <a:avLst/>
                          </a:prstGeom>
                          <a:solidFill>
                            <a:srgbClr val="FAD9D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27A538E" id="Gruppieren 32" o:spid="_x0000_s1026" style="position:absolute;margin-left:-16.55pt;margin-top:14.05pt;width:481.85pt;height:196.5pt;z-index:251821056;mso-height-relative:margin" coordsize="61200,27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">
                <v:rect id="Rechteck 29" o:spid="_x0000_s1027" style="position:absolute;width:61200;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" filled="f" strokecolor="#fad9da" strokeweight="1pt"/>
                <v:rect id="Rechteck 29" o:spid="_x0000_s1028" style="position:absolute;width:2349;height:2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" fillcolor="#fad9da" stroked="f" strokeweight="1pt"/>
              </v:group>
            </w:pict>
          </mc:Fallback>
        </mc:AlternateContent>
      </w:r>
      <w:r w:rsidR="00BF1C3C" w:rsidRPr="00BF1C3C">
        <w:t xml:space="preserve">Welche Bedeutung </w:t>
      </w:r>
      <w:r w:rsidRPr="00BF1C3C">
        <w:t>können</w:t>
      </w:r>
      <w:r w:rsidR="00BF1C3C" w:rsidRPr="00BF1C3C">
        <w:t xml:space="preserve"> Zusatzbefunde </w:t>
      </w:r>
      <w:r w:rsidRPr="00BF1C3C">
        <w:t>für</w:t>
      </w:r>
      <w:r w:rsidR="00BF1C3C" w:rsidRPr="00BF1C3C">
        <w:t xml:space="preserve"> die Familie haben?</w:t>
      </w:r>
    </w:p>
    <w:p w14:paraId="1A0F3F07" w14:textId="1CBB0CE5" w:rsidR="00BF1C3C" w:rsidRPr="00B26504" w:rsidRDefault="005F2723" w:rsidP="00B26504">
      <w:pPr>
        <w:spacing w:before="100" w:beforeAutospacing="1" w:after="100" w:afterAutospacing="1"/>
        <w:ind w:left="567"/>
        <w:jc w:val="both"/>
        <w:rPr>
          <w:rFonts w:asciiTheme="majorHAnsi" w:eastAsia="Times New Roman" w:hAnsiTheme="majorHAnsi" w:cstheme="majorHAnsi"/>
          <w:kern w:val="0"/>
          <w:sz w:val="20"/>
          <w:szCs w:val="20"/>
          <w:lang w:eastAsia="de-DE"/>
          <w14:ligatures w14:val="none"/>
        </w:rPr>
      </w:pPr>
      <w:r w:rsidRPr="007B0D70">
        <w:rPr>
          <w:rFonts w:asciiTheme="majorHAnsi" w:hAnsiTheme="majorHAnsi" w:cstheme="majorHAnsi"/>
          <w:noProof/>
          <w:sz w:val="20"/>
          <w:szCs w:val="20"/>
        </w:rPr>
        <w:drawing>
          <wp:anchor distT="0" distB="0" distL="114300" distR="114300" simplePos="0" relativeHeight="251792384" behindDoc="0" locked="0" layoutInCell="1" allowOverlap="1" wp14:anchorId="34CABC3C" wp14:editId="11913950">
            <wp:simplePos x="0" y="0"/>
            <wp:positionH relativeFrom="column">
              <wp:posOffset>390785</wp:posOffset>
            </wp:positionH>
            <wp:positionV relativeFrom="paragraph">
              <wp:posOffset>52549</wp:posOffset>
            </wp:positionV>
            <wp:extent cx="657860" cy="786765"/>
            <wp:effectExtent l="0" t="0" r="2540" b="635"/>
            <wp:wrapSquare wrapText="bothSides"/>
            <wp:docPr id="1974778229" name="Grafik 1974778229" descr="C:\Users\greulich\AppData\Local\Microsoft\Windows\INetCache\Content.MSO\E564DBC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greulich\AppData\Local\Microsoft\Windows\INetCache\Content.MSO\E564DBC9.tmp"/>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7860" cy="786765"/>
                    </a:xfrm>
                    <a:prstGeom prst="rect">
                      <a:avLst/>
                    </a:prstGeom>
                    <a:noFill/>
                    <a:ln>
                      <a:noFill/>
                    </a:ln>
                  </pic:spPr>
                </pic:pic>
              </a:graphicData>
            </a:graphic>
            <wp14:sizeRelH relativeFrom="page">
              <wp14:pctWidth>0</wp14:pctWidth>
            </wp14:sizeRelH>
            <wp14:sizeRelV relativeFrom="page">
              <wp14:pctHeight>0</wp14:pctHeight>
            </wp14:sizeRelV>
          </wp:anchor>
        </w:drawing>
      </w:r>
      <w:r w:rsidR="00BF1C3C" w:rsidRPr="00BF1C3C">
        <w:rPr>
          <w:rFonts w:asciiTheme="majorHAnsi" w:eastAsia="Times New Roman" w:hAnsiTheme="majorHAnsi" w:cstheme="majorHAnsi"/>
          <w:kern w:val="0"/>
          <w:sz w:val="20"/>
          <w:szCs w:val="20"/>
          <w:lang w:eastAsia="de-DE"/>
          <w14:ligatures w14:val="none"/>
        </w:rPr>
        <w:t xml:space="preserve">Genetische Veranlagungen </w:t>
      </w:r>
      <w:r w:rsidR="00B26504"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w:t>
      </w:r>
      <w:r w:rsidR="00BF1C3C" w:rsidRPr="00BF1C3C">
        <w:rPr>
          <w:rFonts w:asciiTheme="majorHAnsi" w:eastAsia="Times New Roman" w:hAnsiTheme="majorHAnsi" w:cstheme="majorHAnsi"/>
          <w:b/>
          <w:bCs/>
          <w:kern w:val="0"/>
          <w:sz w:val="20"/>
          <w:szCs w:val="20"/>
          <w:lang w:eastAsia="de-DE"/>
          <w14:ligatures w14:val="none"/>
        </w:rPr>
        <w:t xml:space="preserve">spontan </w:t>
      </w:r>
      <w:r w:rsidR="00BF1C3C" w:rsidRPr="00BF1C3C">
        <w:rPr>
          <w:rFonts w:asciiTheme="majorHAnsi" w:eastAsia="Times New Roman" w:hAnsiTheme="majorHAnsi" w:cstheme="majorHAnsi"/>
          <w:kern w:val="0"/>
          <w:sz w:val="20"/>
          <w:szCs w:val="20"/>
          <w:lang w:eastAsia="de-DE"/>
          <w14:ligatures w14:val="none"/>
        </w:rPr>
        <w:t xml:space="preserve">entstehen (de novo Mutation) oder </w:t>
      </w:r>
      <w:r w:rsidR="00BF1C3C" w:rsidRPr="00BF1C3C">
        <w:rPr>
          <w:rFonts w:asciiTheme="majorHAnsi" w:eastAsia="Times New Roman" w:hAnsiTheme="majorHAnsi" w:cstheme="majorHAnsi"/>
          <w:b/>
          <w:bCs/>
          <w:kern w:val="0"/>
          <w:sz w:val="20"/>
          <w:szCs w:val="20"/>
          <w:lang w:eastAsia="de-DE"/>
          <w14:ligatures w14:val="none"/>
        </w:rPr>
        <w:t xml:space="preserve">vererbt </w:t>
      </w:r>
      <w:r w:rsidR="00BF1C3C" w:rsidRPr="00BF1C3C">
        <w:rPr>
          <w:rFonts w:asciiTheme="majorHAnsi" w:eastAsia="Times New Roman" w:hAnsiTheme="majorHAnsi" w:cstheme="majorHAnsi"/>
          <w:kern w:val="0"/>
          <w:sz w:val="20"/>
          <w:szCs w:val="20"/>
          <w:lang w:eastAsia="de-DE"/>
          <w14:ligatures w14:val="none"/>
        </w:rPr>
        <w:t xml:space="preserve">sein. Somit ist es </w:t>
      </w:r>
      <w:r w:rsidR="00B26504" w:rsidRPr="00BF1C3C">
        <w:rPr>
          <w:rFonts w:asciiTheme="majorHAnsi" w:eastAsia="Times New Roman" w:hAnsiTheme="majorHAnsi" w:cstheme="majorHAnsi"/>
          <w:kern w:val="0"/>
          <w:sz w:val="20"/>
          <w:szCs w:val="20"/>
          <w:lang w:eastAsia="de-DE"/>
          <w14:ligatures w14:val="none"/>
        </w:rPr>
        <w:t>möglich</w:t>
      </w:r>
      <w:r w:rsidR="00BF1C3C" w:rsidRPr="00BF1C3C">
        <w:rPr>
          <w:rFonts w:asciiTheme="majorHAnsi" w:eastAsia="Times New Roman" w:hAnsiTheme="majorHAnsi" w:cstheme="majorHAnsi"/>
          <w:kern w:val="0"/>
          <w:sz w:val="20"/>
          <w:szCs w:val="20"/>
          <w:lang w:eastAsia="de-DE"/>
          <w14:ligatures w14:val="none"/>
        </w:rPr>
        <w:t xml:space="preserve">, dass Ihre genetischen Zusatz- befunde auch </w:t>
      </w:r>
      <w:r w:rsidR="00B26504" w:rsidRPr="00BF1C3C">
        <w:rPr>
          <w:rFonts w:asciiTheme="majorHAnsi" w:eastAsia="Times New Roman" w:hAnsiTheme="majorHAnsi" w:cstheme="majorHAnsi"/>
          <w:kern w:val="0"/>
          <w:sz w:val="20"/>
          <w:szCs w:val="20"/>
          <w:lang w:eastAsia="de-DE"/>
          <w14:ligatures w14:val="none"/>
        </w:rPr>
        <w:t>für</w:t>
      </w:r>
      <w:r w:rsidR="00BF1C3C" w:rsidRPr="00BF1C3C">
        <w:rPr>
          <w:rFonts w:asciiTheme="majorHAnsi" w:eastAsia="Times New Roman" w:hAnsiTheme="majorHAnsi" w:cstheme="majorHAnsi"/>
          <w:kern w:val="0"/>
          <w:sz w:val="20"/>
          <w:szCs w:val="20"/>
          <w:lang w:eastAsia="de-DE"/>
          <w14:ligatures w14:val="none"/>
        </w:rPr>
        <w:t xml:space="preserve"> </w:t>
      </w:r>
      <w:r w:rsidR="00BF1C3C" w:rsidRPr="00BF1C3C">
        <w:rPr>
          <w:rFonts w:asciiTheme="majorHAnsi" w:eastAsia="Times New Roman" w:hAnsiTheme="majorHAnsi" w:cstheme="majorHAnsi"/>
          <w:b/>
          <w:bCs/>
          <w:kern w:val="0"/>
          <w:sz w:val="20"/>
          <w:szCs w:val="20"/>
          <w:lang w:eastAsia="de-DE"/>
          <w14:ligatures w14:val="none"/>
        </w:rPr>
        <w:t xml:space="preserve">Ihre Eltern </w:t>
      </w:r>
      <w:r w:rsidR="00BF1C3C" w:rsidRPr="00BF1C3C">
        <w:rPr>
          <w:rFonts w:asciiTheme="majorHAnsi" w:eastAsia="Times New Roman" w:hAnsiTheme="majorHAnsi" w:cstheme="majorHAnsi"/>
          <w:kern w:val="0"/>
          <w:sz w:val="20"/>
          <w:szCs w:val="20"/>
          <w:lang w:eastAsia="de-DE"/>
          <w14:ligatures w14:val="none"/>
        </w:rPr>
        <w:t xml:space="preserve">oder </w:t>
      </w:r>
      <w:r w:rsidR="00BF1C3C" w:rsidRPr="00BF1C3C">
        <w:rPr>
          <w:rFonts w:asciiTheme="majorHAnsi" w:eastAsia="Times New Roman" w:hAnsiTheme="majorHAnsi" w:cstheme="majorHAnsi"/>
          <w:b/>
          <w:bCs/>
          <w:kern w:val="0"/>
          <w:sz w:val="20"/>
          <w:szCs w:val="20"/>
          <w:lang w:eastAsia="de-DE"/>
          <w14:ligatures w14:val="none"/>
        </w:rPr>
        <w:t xml:space="preserve">Geschwister </w:t>
      </w:r>
      <w:r w:rsidR="00BF1C3C" w:rsidRPr="00BF1C3C">
        <w:rPr>
          <w:rFonts w:asciiTheme="majorHAnsi" w:eastAsia="Times New Roman" w:hAnsiTheme="majorHAnsi" w:cstheme="majorHAnsi"/>
          <w:kern w:val="0"/>
          <w:sz w:val="20"/>
          <w:szCs w:val="20"/>
          <w:lang w:eastAsia="de-DE"/>
          <w14:ligatures w14:val="none"/>
        </w:rPr>
        <w:t xml:space="preserve">eine Bedeutung haben </w:t>
      </w:r>
      <w:r w:rsidR="00B26504"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So </w:t>
      </w:r>
      <w:r w:rsidR="00B26504"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diese entweder selbst </w:t>
      </w:r>
      <w:r w:rsidR="00B26504" w:rsidRPr="00BF1C3C">
        <w:rPr>
          <w:rFonts w:asciiTheme="majorHAnsi" w:eastAsia="Times New Roman" w:hAnsiTheme="majorHAnsi" w:cstheme="majorHAnsi"/>
          <w:b/>
          <w:bCs/>
          <w:kern w:val="0"/>
          <w:sz w:val="20"/>
          <w:szCs w:val="20"/>
          <w:lang w:eastAsia="de-DE"/>
          <w14:ligatures w14:val="none"/>
        </w:rPr>
        <w:t>Trägerin</w:t>
      </w:r>
      <w:r w:rsidR="00BF1C3C" w:rsidRPr="00BF1C3C">
        <w:rPr>
          <w:rFonts w:asciiTheme="majorHAnsi" w:eastAsia="Times New Roman" w:hAnsiTheme="majorHAnsi" w:cstheme="majorHAnsi"/>
          <w:b/>
          <w:bCs/>
          <w:kern w:val="0"/>
          <w:sz w:val="20"/>
          <w:szCs w:val="20"/>
          <w:lang w:eastAsia="de-DE"/>
          <w14:ligatures w14:val="none"/>
        </w:rPr>
        <w:t xml:space="preserve"> oder </w:t>
      </w:r>
      <w:r w:rsidR="00B26504" w:rsidRPr="00BF1C3C">
        <w:rPr>
          <w:rFonts w:asciiTheme="majorHAnsi" w:eastAsia="Times New Roman" w:hAnsiTheme="majorHAnsi" w:cstheme="majorHAnsi"/>
          <w:b/>
          <w:bCs/>
          <w:kern w:val="0"/>
          <w:sz w:val="20"/>
          <w:szCs w:val="20"/>
          <w:lang w:eastAsia="de-DE"/>
          <w14:ligatures w14:val="none"/>
        </w:rPr>
        <w:t>Träger</w:t>
      </w:r>
      <w:r w:rsidR="00BF1C3C" w:rsidRPr="00BF1C3C">
        <w:rPr>
          <w:rFonts w:asciiTheme="majorHAnsi" w:eastAsia="Times New Roman" w:hAnsiTheme="majorHAnsi" w:cstheme="majorHAnsi"/>
          <w:b/>
          <w:bCs/>
          <w:kern w:val="0"/>
          <w:sz w:val="20"/>
          <w:szCs w:val="20"/>
          <w:lang w:eastAsia="de-DE"/>
          <w14:ligatures w14:val="none"/>
        </w:rPr>
        <w:t xml:space="preserve"> der gleichen genetischen Veranlagung </w:t>
      </w:r>
      <w:r w:rsidR="00BF1C3C" w:rsidRPr="00BF1C3C">
        <w:rPr>
          <w:rFonts w:asciiTheme="majorHAnsi" w:eastAsia="Times New Roman" w:hAnsiTheme="majorHAnsi" w:cstheme="majorHAnsi"/>
          <w:kern w:val="0"/>
          <w:sz w:val="20"/>
          <w:szCs w:val="20"/>
          <w:lang w:eastAsia="de-DE"/>
          <w14:ligatures w14:val="none"/>
        </w:rPr>
        <w:t xml:space="preserve">sein und das Risiko haben, an der entsprechenden Erkrankung zu leiden. Oder Ihre beiden Eltern sind </w:t>
      </w:r>
      <w:r w:rsidR="00BF1C3C" w:rsidRPr="00BF1C3C">
        <w:rPr>
          <w:rFonts w:asciiTheme="majorHAnsi" w:eastAsia="Times New Roman" w:hAnsiTheme="majorHAnsi" w:cstheme="majorHAnsi"/>
          <w:b/>
          <w:bCs/>
          <w:kern w:val="0"/>
          <w:sz w:val="20"/>
          <w:szCs w:val="20"/>
          <w:lang w:eastAsia="de-DE"/>
          <w14:ligatures w14:val="none"/>
        </w:rPr>
        <w:t>Anlagetr</w:t>
      </w:r>
      <w:r w:rsidR="00B26504">
        <w:rPr>
          <w:rFonts w:asciiTheme="majorHAnsi" w:eastAsia="Times New Roman" w:hAnsiTheme="majorHAnsi" w:cstheme="majorHAnsi"/>
          <w:b/>
          <w:bCs/>
          <w:kern w:val="0"/>
          <w:sz w:val="20"/>
          <w:szCs w:val="20"/>
          <w:lang w:eastAsia="de-DE"/>
          <w14:ligatures w14:val="none"/>
        </w:rPr>
        <w:t>ä</w:t>
      </w:r>
      <w:r w:rsidR="00BF1C3C" w:rsidRPr="00BF1C3C">
        <w:rPr>
          <w:rFonts w:asciiTheme="majorHAnsi" w:eastAsia="Times New Roman" w:hAnsiTheme="majorHAnsi" w:cstheme="majorHAnsi"/>
          <w:b/>
          <w:bCs/>
          <w:kern w:val="0"/>
          <w:sz w:val="20"/>
          <w:szCs w:val="20"/>
          <w:lang w:eastAsia="de-DE"/>
          <w14:ligatures w14:val="none"/>
        </w:rPr>
        <w:t>ger</w:t>
      </w:r>
      <w:r w:rsidR="00BF1C3C" w:rsidRPr="00BF1C3C">
        <w:rPr>
          <w:rFonts w:asciiTheme="majorHAnsi" w:eastAsia="Times New Roman" w:hAnsiTheme="majorHAnsi" w:cstheme="majorHAnsi"/>
          <w:kern w:val="0"/>
          <w:sz w:val="20"/>
          <w:szCs w:val="20"/>
          <w:lang w:eastAsia="de-DE"/>
          <w14:ligatures w14:val="none"/>
        </w:rPr>
        <w:t xml:space="preserve">, d.h. sie selbst haben kein </w:t>
      </w:r>
      <w:r w:rsidR="00B26504" w:rsidRPr="00BF1C3C">
        <w:rPr>
          <w:rFonts w:asciiTheme="majorHAnsi" w:eastAsia="Times New Roman" w:hAnsiTheme="majorHAnsi" w:cstheme="majorHAnsi"/>
          <w:kern w:val="0"/>
          <w:sz w:val="20"/>
          <w:szCs w:val="20"/>
          <w:lang w:eastAsia="de-DE"/>
          <w14:ligatures w14:val="none"/>
        </w:rPr>
        <w:t>erhöhtes</w:t>
      </w:r>
      <w:r w:rsidR="00BF1C3C" w:rsidRPr="00BF1C3C">
        <w:rPr>
          <w:rFonts w:asciiTheme="majorHAnsi" w:eastAsia="Times New Roman" w:hAnsiTheme="majorHAnsi" w:cstheme="majorHAnsi"/>
          <w:kern w:val="0"/>
          <w:sz w:val="20"/>
          <w:szCs w:val="20"/>
          <w:lang w:eastAsia="de-DE"/>
          <w14:ligatures w14:val="none"/>
        </w:rPr>
        <w:t xml:space="preserve"> Krankheitsrisiko, haben aber die Erkrankung an Sie vererbt. In beiden </w:t>
      </w:r>
      <w:r w:rsidR="00B26504" w:rsidRPr="00BF1C3C">
        <w:rPr>
          <w:rFonts w:asciiTheme="majorHAnsi" w:eastAsia="Times New Roman" w:hAnsiTheme="majorHAnsi" w:cstheme="majorHAnsi"/>
          <w:kern w:val="0"/>
          <w:sz w:val="20"/>
          <w:szCs w:val="20"/>
          <w:lang w:eastAsia="de-DE"/>
          <w14:ligatures w14:val="none"/>
        </w:rPr>
        <w:t>Fällen</w:t>
      </w:r>
      <w:r w:rsidR="00BF1C3C" w:rsidRPr="00BF1C3C">
        <w:rPr>
          <w:rFonts w:asciiTheme="majorHAnsi" w:eastAsia="Times New Roman" w:hAnsiTheme="majorHAnsi" w:cstheme="majorHAnsi"/>
          <w:kern w:val="0"/>
          <w:sz w:val="20"/>
          <w:szCs w:val="20"/>
          <w:lang w:eastAsia="de-DE"/>
          <w14:ligatures w14:val="none"/>
        </w:rPr>
        <w:t xml:space="preserve"> </w:t>
      </w:r>
      <w:r w:rsidR="00B26504" w:rsidRPr="00BF1C3C">
        <w:rPr>
          <w:rFonts w:asciiTheme="majorHAnsi" w:eastAsia="Times New Roman" w:hAnsiTheme="majorHAnsi" w:cstheme="majorHAnsi"/>
          <w:kern w:val="0"/>
          <w:sz w:val="20"/>
          <w:szCs w:val="20"/>
          <w:lang w:eastAsia="de-DE"/>
          <w14:ligatures w14:val="none"/>
        </w:rPr>
        <w:t>können</w:t>
      </w:r>
      <w:r w:rsidR="00BF1C3C" w:rsidRPr="00BF1C3C">
        <w:rPr>
          <w:rFonts w:asciiTheme="majorHAnsi" w:eastAsia="Times New Roman" w:hAnsiTheme="majorHAnsi" w:cstheme="majorHAnsi"/>
          <w:kern w:val="0"/>
          <w:sz w:val="20"/>
          <w:szCs w:val="20"/>
          <w:lang w:eastAsia="de-DE"/>
          <w14:ligatures w14:val="none"/>
        </w:rPr>
        <w:t xml:space="preserve"> potenziell auch </w:t>
      </w:r>
      <w:r w:rsidR="00BF1C3C" w:rsidRPr="00BF1C3C">
        <w:rPr>
          <w:rFonts w:asciiTheme="majorHAnsi" w:eastAsia="Times New Roman" w:hAnsiTheme="majorHAnsi" w:cstheme="majorHAnsi"/>
          <w:b/>
          <w:bCs/>
          <w:kern w:val="0"/>
          <w:sz w:val="20"/>
          <w:szCs w:val="20"/>
          <w:lang w:eastAsia="de-DE"/>
          <w14:ligatures w14:val="none"/>
        </w:rPr>
        <w:t xml:space="preserve">Ihre Geschwister </w:t>
      </w:r>
      <w:r w:rsidR="00BF1C3C" w:rsidRPr="00BF1C3C">
        <w:rPr>
          <w:rFonts w:asciiTheme="majorHAnsi" w:eastAsia="Times New Roman" w:hAnsiTheme="majorHAnsi" w:cstheme="majorHAnsi"/>
          <w:kern w:val="0"/>
          <w:sz w:val="20"/>
          <w:szCs w:val="20"/>
          <w:lang w:eastAsia="de-DE"/>
          <w14:ligatures w14:val="none"/>
        </w:rPr>
        <w:t xml:space="preserve">von der gleichen Veranlagung betroffen sein. Ob Ihre Eltern und damit ggf. auch Geschwister von der gleichen Veranlagung betroffen sind wie Sie, </w:t>
      </w:r>
      <w:r w:rsidR="00B26504" w:rsidRPr="00BF1C3C">
        <w:rPr>
          <w:rFonts w:asciiTheme="majorHAnsi" w:eastAsia="Times New Roman" w:hAnsiTheme="majorHAnsi" w:cstheme="majorHAnsi"/>
          <w:kern w:val="0"/>
          <w:sz w:val="20"/>
          <w:szCs w:val="20"/>
          <w:lang w:eastAsia="de-DE"/>
          <w14:ligatures w14:val="none"/>
        </w:rPr>
        <w:t>lässt</w:t>
      </w:r>
      <w:r w:rsidR="00BF1C3C" w:rsidRPr="00BF1C3C">
        <w:rPr>
          <w:rFonts w:asciiTheme="majorHAnsi" w:eastAsia="Times New Roman" w:hAnsiTheme="majorHAnsi" w:cstheme="majorHAnsi"/>
          <w:kern w:val="0"/>
          <w:sz w:val="20"/>
          <w:szCs w:val="20"/>
          <w:lang w:eastAsia="de-DE"/>
          <w14:ligatures w14:val="none"/>
        </w:rPr>
        <w:t xml:space="preserve"> sich nicht allein anhand Ihrer genetischen Analysen mit Sicherheit sagen. </w:t>
      </w:r>
      <w:r w:rsidR="00B26504" w:rsidRPr="00BF1C3C">
        <w:rPr>
          <w:rFonts w:asciiTheme="majorHAnsi" w:eastAsia="Times New Roman" w:hAnsiTheme="majorHAnsi" w:cstheme="majorHAnsi"/>
          <w:kern w:val="0"/>
          <w:sz w:val="20"/>
          <w:szCs w:val="20"/>
          <w:lang w:eastAsia="de-DE"/>
          <w14:ligatures w14:val="none"/>
        </w:rPr>
        <w:t>Hierfür</w:t>
      </w:r>
      <w:r w:rsidR="00BF1C3C" w:rsidRPr="00BF1C3C">
        <w:rPr>
          <w:rFonts w:asciiTheme="majorHAnsi" w:eastAsia="Times New Roman" w:hAnsiTheme="majorHAnsi" w:cstheme="majorHAnsi"/>
          <w:kern w:val="0"/>
          <w:sz w:val="20"/>
          <w:szCs w:val="20"/>
          <w:lang w:eastAsia="de-DE"/>
          <w14:ligatures w14:val="none"/>
        </w:rPr>
        <w:t xml:space="preserve"> </w:t>
      </w:r>
      <w:r w:rsidR="00B26504" w:rsidRPr="00BF1C3C">
        <w:rPr>
          <w:rFonts w:asciiTheme="majorHAnsi" w:eastAsia="Times New Roman" w:hAnsiTheme="majorHAnsi" w:cstheme="majorHAnsi"/>
          <w:kern w:val="0"/>
          <w:sz w:val="20"/>
          <w:szCs w:val="20"/>
          <w:lang w:eastAsia="de-DE"/>
          <w14:ligatures w14:val="none"/>
        </w:rPr>
        <w:t>wäre</w:t>
      </w:r>
      <w:r w:rsidR="00BF1C3C" w:rsidRPr="00BF1C3C">
        <w:rPr>
          <w:rFonts w:asciiTheme="majorHAnsi" w:eastAsia="Times New Roman" w:hAnsiTheme="majorHAnsi" w:cstheme="majorHAnsi"/>
          <w:kern w:val="0"/>
          <w:sz w:val="20"/>
          <w:szCs w:val="20"/>
          <w:lang w:eastAsia="de-DE"/>
          <w14:ligatures w14:val="none"/>
        </w:rPr>
        <w:t xml:space="preserve"> eine Analyse des Erbguts Ihrer Eltern und ggf. Geschwister notwendig.</w:t>
      </w:r>
    </w:p>
    <w:sectPr w:rsidR="00BF1C3C" w:rsidRPr="00B26504" w:rsidSect="00BB71AC">
      <w:headerReference w:type="default" r:id="rId37"/>
      <w:footerReference w:type="default" r:id="rId3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88485A" w14:textId="77777777" w:rsidR="00BB71AC" w:rsidRDefault="00BB71AC" w:rsidP="007B3DF7">
      <w:r>
        <w:separator/>
      </w:r>
    </w:p>
  </w:endnote>
  <w:endnote w:type="continuationSeparator" w:id="0">
    <w:p w14:paraId="7DD2B19A" w14:textId="77777777" w:rsidR="00BB71AC" w:rsidRDefault="00BB71AC" w:rsidP="007B3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425998335"/>
      <w:docPartObj>
        <w:docPartGallery w:val="Page Numbers (Bottom of Page)"/>
        <w:docPartUnique/>
      </w:docPartObj>
    </w:sdtPr>
    <w:sdtContent>
      <w:p w14:paraId="3BCCCB1C" w14:textId="11F44328" w:rsidR="008B7C21" w:rsidRDefault="008B7C21" w:rsidP="008564BE">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p>
    </w:sdtContent>
  </w:sdt>
  <w:p w14:paraId="47FC7978" w14:textId="77777777" w:rsidR="008B7C21" w:rsidRDefault="008B7C21" w:rsidP="008B7C21">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E765D" w14:textId="670922D5" w:rsidR="00CE7D4A" w:rsidRPr="00CE7D4A" w:rsidRDefault="00CE7D4A" w:rsidP="00CE7D4A">
    <w:pPr>
      <w:jc w:val="center"/>
      <w:rPr>
        <w:rFonts w:asciiTheme="majorHAnsi" w:hAnsiTheme="majorHAnsi" w:cstheme="majorHAnsi"/>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C314D" w14:textId="1A839913" w:rsidR="00CE7D4A" w:rsidRPr="00CE7D4A" w:rsidRDefault="00CE7D4A" w:rsidP="00CE7D4A">
    <w:pPr>
      <w:jc w:val="center"/>
      <w:rPr>
        <w:rFonts w:asciiTheme="majorHAnsi" w:hAnsiTheme="majorHAnsi" w:cstheme="majorHAnsi"/>
        <w:sz w:val="16"/>
        <w:szCs w:val="16"/>
      </w:rPr>
    </w:pPr>
    <w:r w:rsidRPr="00CE7D4A">
      <w:rPr>
        <w:rFonts w:asciiTheme="majorHAnsi" w:hAnsiTheme="majorHAnsi" w:cstheme="majorHAnsi"/>
        <w:sz w:val="16"/>
        <w:szCs w:val="16"/>
      </w:rPr>
      <w:t>Genetische Zusatzbefunde Minderjähriger</w:t>
    </w:r>
    <w:r>
      <w:rPr>
        <w:rFonts w:asciiTheme="majorHAnsi" w:hAnsiTheme="majorHAnsi" w:cstheme="majorHAnsi"/>
        <w:sz w:val="16"/>
        <w:szCs w:val="16"/>
      </w:rPr>
      <w:tab/>
    </w:r>
    <w:r>
      <w:rPr>
        <w:rFonts w:asciiTheme="majorHAnsi" w:hAnsiTheme="majorHAnsi" w:cstheme="majorHAnsi"/>
        <w:sz w:val="16"/>
        <w:szCs w:val="16"/>
      </w:rPr>
      <w:tab/>
    </w:r>
    <w:r>
      <w:rPr>
        <w:rFonts w:asciiTheme="majorHAnsi" w:hAnsiTheme="majorHAnsi" w:cstheme="majorHAnsi"/>
        <w:sz w:val="16"/>
        <w:szCs w:val="16"/>
      </w:rPr>
      <w:tab/>
    </w:r>
    <w:r>
      <w:rPr>
        <w:rFonts w:asciiTheme="majorHAnsi" w:hAnsiTheme="majorHAnsi" w:cstheme="majorHAnsi"/>
        <w:sz w:val="16"/>
        <w:szCs w:val="16"/>
      </w:rPr>
      <w:tab/>
    </w:r>
    <w:r>
      <w:rPr>
        <w:rFonts w:asciiTheme="majorHAnsi" w:hAnsiTheme="majorHAnsi" w:cstheme="majorHAnsi"/>
        <w:sz w:val="16"/>
        <w:szCs w:val="16"/>
      </w:rPr>
      <w:tab/>
    </w:r>
    <w:r>
      <w:rPr>
        <w:rFonts w:asciiTheme="majorHAnsi" w:hAnsiTheme="majorHAnsi" w:cstheme="majorHAnsi"/>
        <w:sz w:val="16"/>
        <w:szCs w:val="16"/>
      </w:rPr>
      <w:tab/>
    </w:r>
    <w:r w:rsidRPr="00CE7D4A">
      <w:rPr>
        <w:rFonts w:asciiTheme="majorHAnsi" w:hAnsiTheme="majorHAnsi" w:cstheme="majorHAnsi"/>
        <w:sz w:val="16"/>
        <w:szCs w:val="16"/>
      </w:rPr>
      <w:t>Informationsbroschüre für Eltern</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Fonts w:asciiTheme="majorHAnsi" w:hAnsiTheme="majorHAnsi" w:cstheme="majorHAnsi"/>
        <w:sz w:val="20"/>
        <w:szCs w:val="20"/>
      </w:rPr>
      <w:id w:val="108175059"/>
      <w:docPartObj>
        <w:docPartGallery w:val="Page Numbers (Bottom of Page)"/>
        <w:docPartUnique/>
      </w:docPartObj>
    </w:sdtPr>
    <w:sdtContent>
      <w:p w14:paraId="70A73BEC" w14:textId="462D2414" w:rsidR="008B7C21" w:rsidRPr="008B7C21" w:rsidRDefault="008B7C21" w:rsidP="008564BE">
        <w:pPr>
          <w:pStyle w:val="Fuzeile"/>
          <w:framePr w:wrap="none" w:vAnchor="text" w:hAnchor="margin" w:xAlign="right" w:y="1"/>
          <w:rPr>
            <w:rStyle w:val="Seitenzahl"/>
            <w:rFonts w:asciiTheme="majorHAnsi" w:hAnsiTheme="majorHAnsi" w:cstheme="majorHAnsi"/>
            <w:sz w:val="20"/>
            <w:szCs w:val="20"/>
          </w:rPr>
        </w:pPr>
        <w:r w:rsidRPr="008B7C21">
          <w:rPr>
            <w:rStyle w:val="Seitenzahl"/>
            <w:rFonts w:asciiTheme="majorHAnsi" w:hAnsiTheme="majorHAnsi" w:cstheme="majorHAnsi"/>
            <w:sz w:val="20"/>
            <w:szCs w:val="20"/>
          </w:rPr>
          <w:fldChar w:fldCharType="begin"/>
        </w:r>
        <w:r w:rsidRPr="008B7C21">
          <w:rPr>
            <w:rStyle w:val="Seitenzahl"/>
            <w:rFonts w:asciiTheme="majorHAnsi" w:hAnsiTheme="majorHAnsi" w:cstheme="majorHAnsi"/>
            <w:sz w:val="20"/>
            <w:szCs w:val="20"/>
          </w:rPr>
          <w:instrText xml:space="preserve"> PAGE </w:instrText>
        </w:r>
        <w:r w:rsidRPr="008B7C21">
          <w:rPr>
            <w:rStyle w:val="Seitenzahl"/>
            <w:rFonts w:asciiTheme="majorHAnsi" w:hAnsiTheme="majorHAnsi" w:cstheme="majorHAnsi"/>
            <w:sz w:val="20"/>
            <w:szCs w:val="20"/>
          </w:rPr>
          <w:fldChar w:fldCharType="separate"/>
        </w:r>
        <w:r w:rsidRPr="008B7C21">
          <w:rPr>
            <w:rStyle w:val="Seitenzahl"/>
            <w:rFonts w:asciiTheme="majorHAnsi" w:hAnsiTheme="majorHAnsi" w:cstheme="majorHAnsi"/>
            <w:noProof/>
            <w:sz w:val="20"/>
            <w:szCs w:val="20"/>
          </w:rPr>
          <w:t>5</w:t>
        </w:r>
        <w:r w:rsidRPr="008B7C21">
          <w:rPr>
            <w:rStyle w:val="Seitenzahl"/>
            <w:rFonts w:asciiTheme="majorHAnsi" w:hAnsiTheme="majorHAnsi" w:cstheme="majorHAnsi"/>
            <w:sz w:val="20"/>
            <w:szCs w:val="20"/>
          </w:rPr>
          <w:fldChar w:fldCharType="end"/>
        </w:r>
      </w:p>
    </w:sdtContent>
  </w:sdt>
  <w:p w14:paraId="708986E6" w14:textId="5FC9C7CD" w:rsidR="00CE7D4A" w:rsidRPr="008B7C21" w:rsidRDefault="008B7C21" w:rsidP="008B7C21">
    <w:pPr>
      <w:ind w:right="360"/>
      <w:jc w:val="center"/>
      <w:rPr>
        <w:rFonts w:asciiTheme="majorHAnsi" w:hAnsiTheme="majorHAnsi" w:cstheme="majorHAnsi"/>
        <w:i/>
        <w:iCs/>
        <w:color w:val="7F7F7F" w:themeColor="text1" w:themeTint="80"/>
        <w:sz w:val="16"/>
        <w:szCs w:val="16"/>
      </w:rPr>
    </w:pPr>
    <w:r w:rsidRPr="008B7C21">
      <w:rPr>
        <w:i/>
        <w:iCs/>
        <w:noProof/>
        <w:color w:val="7F7F7F" w:themeColor="text1" w:themeTint="80"/>
      </w:rPr>
      <w:drawing>
        <wp:anchor distT="0" distB="0" distL="114300" distR="114300" simplePos="0" relativeHeight="251671552" behindDoc="0" locked="0" layoutInCell="1" allowOverlap="1" wp14:anchorId="1B97BA11" wp14:editId="10CD79CE">
          <wp:simplePos x="0" y="0"/>
          <wp:positionH relativeFrom="column">
            <wp:posOffset>-200660</wp:posOffset>
          </wp:positionH>
          <wp:positionV relativeFrom="paragraph">
            <wp:posOffset>-136525</wp:posOffset>
          </wp:positionV>
          <wp:extent cx="692150" cy="351155"/>
          <wp:effectExtent l="0" t="0" r="6350" b="4445"/>
          <wp:wrapNone/>
          <wp:docPr id="188558836" name="Grafik 188558836"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00185" name="Grafik 1" descr="Ein Bild, das Schrift, Text, Grafiken, Desig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692150" cy="351155"/>
                  </a:xfrm>
                  <a:prstGeom prst="rect">
                    <a:avLst/>
                  </a:prstGeom>
                </pic:spPr>
              </pic:pic>
            </a:graphicData>
          </a:graphic>
          <wp14:sizeRelH relativeFrom="page">
            <wp14:pctWidth>0</wp14:pctWidth>
          </wp14:sizeRelH>
          <wp14:sizeRelV relativeFrom="page">
            <wp14:pctHeight>0</wp14:pctHeight>
          </wp14:sizeRelV>
        </wp:anchor>
      </w:drawing>
    </w:r>
    <w:r w:rsidR="00CE7D4A" w:rsidRPr="008B7C21">
      <w:rPr>
        <w:rFonts w:asciiTheme="majorHAnsi" w:hAnsiTheme="majorHAnsi" w:cstheme="majorHAnsi"/>
        <w:i/>
        <w:iCs/>
        <w:color w:val="7F7F7F" w:themeColor="text1" w:themeTint="80"/>
        <w:sz w:val="16"/>
        <w:szCs w:val="16"/>
      </w:rPr>
      <w:t>Genetische Zusatzbefunde Minderjähriger</w:t>
    </w:r>
    <w:r w:rsidRPr="008B7C21">
      <w:rPr>
        <w:rFonts w:asciiTheme="majorHAnsi" w:hAnsiTheme="majorHAnsi" w:cstheme="majorHAnsi"/>
        <w:i/>
        <w:iCs/>
        <w:color w:val="7F7F7F" w:themeColor="text1" w:themeTint="80"/>
        <w:sz w:val="16"/>
        <w:szCs w:val="16"/>
      </w:rPr>
      <w:t xml:space="preserve"> – </w:t>
    </w:r>
    <w:r w:rsidR="00CE7D4A" w:rsidRPr="008B7C21">
      <w:rPr>
        <w:rFonts w:asciiTheme="majorHAnsi" w:hAnsiTheme="majorHAnsi" w:cstheme="majorHAnsi"/>
        <w:i/>
        <w:iCs/>
        <w:color w:val="7F7F7F" w:themeColor="text1" w:themeTint="80"/>
        <w:sz w:val="16"/>
        <w:szCs w:val="16"/>
      </w:rPr>
      <w:t xml:space="preserve">Informationsbroschüre für </w:t>
    </w:r>
    <w:r w:rsidR="003A2A6A">
      <w:rPr>
        <w:rFonts w:asciiTheme="majorHAnsi" w:hAnsiTheme="majorHAnsi" w:cstheme="majorHAnsi"/>
        <w:i/>
        <w:iCs/>
        <w:color w:val="7F7F7F" w:themeColor="text1" w:themeTint="80"/>
        <w:sz w:val="16"/>
        <w:szCs w:val="16"/>
      </w:rPr>
      <w:t>reife Minderjährige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EDF300" w14:textId="77777777" w:rsidR="00BB71AC" w:rsidRDefault="00BB71AC" w:rsidP="007B3DF7">
      <w:r>
        <w:separator/>
      </w:r>
    </w:p>
  </w:footnote>
  <w:footnote w:type="continuationSeparator" w:id="0">
    <w:p w14:paraId="160EDBAC" w14:textId="77777777" w:rsidR="00BB71AC" w:rsidRDefault="00BB71AC" w:rsidP="007B3D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5AEFB" w14:textId="63160013" w:rsidR="007A64DC" w:rsidRDefault="00BB71AC">
    <w:pPr>
      <w:pStyle w:val="Kopfzeile"/>
    </w:pPr>
    <w:r>
      <w:rPr>
        <w:noProof/>
      </w:rPr>
      <w:pict w14:anchorId="5E0DB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02093449" o:spid="_x0000_s1026" type="#_x0000_t75" alt="" style="position:absolute;margin-left:0;margin-top:0;width:1536pt;height:1536pt;z-index:-251650048;mso-wrap-edited:f;mso-width-percent:0;mso-height-percent:0;mso-position-horizontal:center;mso-position-horizontal-relative:margin;mso-position-vertical:center;mso-position-vertical-relative:margin;mso-width-percent:0;mso-height-percent:0" o:allowincell="f">
          <v:imagedata r:id="rId1" o:title="DALL·E 2023-07-07 12"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363BB" w14:textId="07B17F03" w:rsidR="007B3DF7" w:rsidRDefault="00BB71AC">
    <w:pPr>
      <w:pStyle w:val="Kopfzeile"/>
    </w:pPr>
    <w:r>
      <w:rPr>
        <w:noProof/>
      </w:rPr>
      <w:pict w14:anchorId="3176A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02093450" o:spid="_x0000_s1025" type="#_x0000_t75" alt="" style="position:absolute;margin-left:0;margin-top:0;width:1536pt;height:1536pt;z-index:-251646976;mso-wrap-edited:f;mso-width-percent:0;mso-height-percent:0;mso-position-horizontal:center;mso-position-horizontal-relative:margin;mso-position-vertical:center;mso-position-vertical-relative:margin;mso-width-percent:0;mso-height-percent:0" o:allowincell="f">
          <v:imagedata r:id="rId1" o:title="DALL·E 2023-07-07 12" gain="19661f" blacklevel="22938f"/>
          <w10:wrap anchorx="margin" anchory="margin"/>
        </v:shape>
      </w:pict>
    </w:r>
    <w:r w:rsidR="007B3DF7">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97740" w14:textId="77777777" w:rsidR="003A2A6A" w:rsidRDefault="003A2A6A">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BCD6B" w14:textId="10DD7991" w:rsidR="00BB6A29" w:rsidRDefault="00BB6A29">
    <w:pPr>
      <w:pStyle w:val="Kopfzeile"/>
    </w:pPr>
    <w:r>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0E7005"/>
    <w:multiLevelType w:val="multilevel"/>
    <w:tmpl w:val="6046C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04C0DB2"/>
    <w:multiLevelType w:val="hybridMultilevel"/>
    <w:tmpl w:val="1F6CF76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7737409B"/>
    <w:multiLevelType w:val="hybridMultilevel"/>
    <w:tmpl w:val="E284A79A"/>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36979456">
    <w:abstractNumId w:val="0"/>
  </w:num>
  <w:num w:numId="2" w16cid:durableId="395325295">
    <w:abstractNumId w:val="1"/>
  </w:num>
  <w:num w:numId="3" w16cid:durableId="16142896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3DF7"/>
    <w:rsid w:val="0000317C"/>
    <w:rsid w:val="00010A3F"/>
    <w:rsid w:val="00010CDD"/>
    <w:rsid w:val="00013C17"/>
    <w:rsid w:val="0001544B"/>
    <w:rsid w:val="00024E65"/>
    <w:rsid w:val="000273DA"/>
    <w:rsid w:val="000419C3"/>
    <w:rsid w:val="00041E01"/>
    <w:rsid w:val="0004439D"/>
    <w:rsid w:val="0005094D"/>
    <w:rsid w:val="00051DCF"/>
    <w:rsid w:val="0005557C"/>
    <w:rsid w:val="000719C5"/>
    <w:rsid w:val="000759A5"/>
    <w:rsid w:val="00086E2D"/>
    <w:rsid w:val="00096697"/>
    <w:rsid w:val="0009729F"/>
    <w:rsid w:val="00097947"/>
    <w:rsid w:val="000B4C6F"/>
    <w:rsid w:val="000B6030"/>
    <w:rsid w:val="000C0DF2"/>
    <w:rsid w:val="000C2405"/>
    <w:rsid w:val="000C4F10"/>
    <w:rsid w:val="000E00E3"/>
    <w:rsid w:val="000E2535"/>
    <w:rsid w:val="000E3C70"/>
    <w:rsid w:val="000F638E"/>
    <w:rsid w:val="00107C6C"/>
    <w:rsid w:val="00117C78"/>
    <w:rsid w:val="00120508"/>
    <w:rsid w:val="00121D57"/>
    <w:rsid w:val="001230BC"/>
    <w:rsid w:val="00124B6F"/>
    <w:rsid w:val="00126C44"/>
    <w:rsid w:val="00127952"/>
    <w:rsid w:val="00130B03"/>
    <w:rsid w:val="001322A7"/>
    <w:rsid w:val="00132867"/>
    <w:rsid w:val="00133B3E"/>
    <w:rsid w:val="0013646D"/>
    <w:rsid w:val="001460A2"/>
    <w:rsid w:val="00154FED"/>
    <w:rsid w:val="001576E5"/>
    <w:rsid w:val="00162CD3"/>
    <w:rsid w:val="00167EC7"/>
    <w:rsid w:val="001702AD"/>
    <w:rsid w:val="00173B78"/>
    <w:rsid w:val="00175EB7"/>
    <w:rsid w:val="00177BFF"/>
    <w:rsid w:val="00180B2E"/>
    <w:rsid w:val="001840D8"/>
    <w:rsid w:val="0019228B"/>
    <w:rsid w:val="001A0045"/>
    <w:rsid w:val="001A1257"/>
    <w:rsid w:val="001A2436"/>
    <w:rsid w:val="001A3D99"/>
    <w:rsid w:val="001A6B08"/>
    <w:rsid w:val="001B53EA"/>
    <w:rsid w:val="001C10CA"/>
    <w:rsid w:val="001C1DBF"/>
    <w:rsid w:val="001C2058"/>
    <w:rsid w:val="001D043E"/>
    <w:rsid w:val="001D6AA2"/>
    <w:rsid w:val="001F4917"/>
    <w:rsid w:val="001F59B4"/>
    <w:rsid w:val="00200B58"/>
    <w:rsid w:val="00200F26"/>
    <w:rsid w:val="00202B84"/>
    <w:rsid w:val="00203D94"/>
    <w:rsid w:val="00204032"/>
    <w:rsid w:val="00217E4D"/>
    <w:rsid w:val="00220844"/>
    <w:rsid w:val="002238CD"/>
    <w:rsid w:val="00225597"/>
    <w:rsid w:val="002303FB"/>
    <w:rsid w:val="002314B4"/>
    <w:rsid w:val="002345B6"/>
    <w:rsid w:val="0024276A"/>
    <w:rsid w:val="00243173"/>
    <w:rsid w:val="002432DC"/>
    <w:rsid w:val="002446E7"/>
    <w:rsid w:val="002456A0"/>
    <w:rsid w:val="00252A8C"/>
    <w:rsid w:val="002531A3"/>
    <w:rsid w:val="00253746"/>
    <w:rsid w:val="00255B21"/>
    <w:rsid w:val="0026172A"/>
    <w:rsid w:val="00262CB5"/>
    <w:rsid w:val="00267406"/>
    <w:rsid w:val="002700A5"/>
    <w:rsid w:val="00282ED6"/>
    <w:rsid w:val="00295E70"/>
    <w:rsid w:val="00296A91"/>
    <w:rsid w:val="00297D34"/>
    <w:rsid w:val="002A073A"/>
    <w:rsid w:val="002B0C27"/>
    <w:rsid w:val="002C016E"/>
    <w:rsid w:val="002C35C5"/>
    <w:rsid w:val="002D4A62"/>
    <w:rsid w:val="002D5159"/>
    <w:rsid w:val="002E4C1B"/>
    <w:rsid w:val="002E6B41"/>
    <w:rsid w:val="003000E9"/>
    <w:rsid w:val="00307332"/>
    <w:rsid w:val="003107EA"/>
    <w:rsid w:val="00310BBB"/>
    <w:rsid w:val="00311A93"/>
    <w:rsid w:val="00320598"/>
    <w:rsid w:val="003254C2"/>
    <w:rsid w:val="00330451"/>
    <w:rsid w:val="0035511E"/>
    <w:rsid w:val="00357DDC"/>
    <w:rsid w:val="00360B19"/>
    <w:rsid w:val="00366530"/>
    <w:rsid w:val="003746FF"/>
    <w:rsid w:val="0037595B"/>
    <w:rsid w:val="00376823"/>
    <w:rsid w:val="00376C60"/>
    <w:rsid w:val="003773AD"/>
    <w:rsid w:val="0038127F"/>
    <w:rsid w:val="00382417"/>
    <w:rsid w:val="003877F0"/>
    <w:rsid w:val="00390F19"/>
    <w:rsid w:val="003A2A6A"/>
    <w:rsid w:val="003B18E3"/>
    <w:rsid w:val="003B2ED2"/>
    <w:rsid w:val="003B54B3"/>
    <w:rsid w:val="003C057F"/>
    <w:rsid w:val="003C73A4"/>
    <w:rsid w:val="003D0166"/>
    <w:rsid w:val="003D04CE"/>
    <w:rsid w:val="003D1F7A"/>
    <w:rsid w:val="003D2EA9"/>
    <w:rsid w:val="003D48F8"/>
    <w:rsid w:val="003D6FDC"/>
    <w:rsid w:val="003E2416"/>
    <w:rsid w:val="003E7ED8"/>
    <w:rsid w:val="003F6778"/>
    <w:rsid w:val="003F6D68"/>
    <w:rsid w:val="00401862"/>
    <w:rsid w:val="00402716"/>
    <w:rsid w:val="0042117E"/>
    <w:rsid w:val="004257D2"/>
    <w:rsid w:val="00427877"/>
    <w:rsid w:val="00434665"/>
    <w:rsid w:val="00435AC2"/>
    <w:rsid w:val="00441CE7"/>
    <w:rsid w:val="0044432F"/>
    <w:rsid w:val="004548F7"/>
    <w:rsid w:val="00454BE3"/>
    <w:rsid w:val="00471DAE"/>
    <w:rsid w:val="00472D36"/>
    <w:rsid w:val="0047363E"/>
    <w:rsid w:val="00474119"/>
    <w:rsid w:val="00480058"/>
    <w:rsid w:val="00484751"/>
    <w:rsid w:val="00491176"/>
    <w:rsid w:val="004912A8"/>
    <w:rsid w:val="00491455"/>
    <w:rsid w:val="00491783"/>
    <w:rsid w:val="00493A08"/>
    <w:rsid w:val="00493CA8"/>
    <w:rsid w:val="004958E4"/>
    <w:rsid w:val="00497D0B"/>
    <w:rsid w:val="004A182C"/>
    <w:rsid w:val="004A2869"/>
    <w:rsid w:val="004A318F"/>
    <w:rsid w:val="004A5CC0"/>
    <w:rsid w:val="004A6F2F"/>
    <w:rsid w:val="004C3D2D"/>
    <w:rsid w:val="004C60A1"/>
    <w:rsid w:val="004C7736"/>
    <w:rsid w:val="004D1F11"/>
    <w:rsid w:val="004E116E"/>
    <w:rsid w:val="004E2857"/>
    <w:rsid w:val="004E472F"/>
    <w:rsid w:val="004E5E8B"/>
    <w:rsid w:val="004E6D75"/>
    <w:rsid w:val="004F4BFF"/>
    <w:rsid w:val="005216F1"/>
    <w:rsid w:val="005251E9"/>
    <w:rsid w:val="0053396F"/>
    <w:rsid w:val="00535132"/>
    <w:rsid w:val="00542767"/>
    <w:rsid w:val="005502C4"/>
    <w:rsid w:val="00550A97"/>
    <w:rsid w:val="0056395E"/>
    <w:rsid w:val="00570595"/>
    <w:rsid w:val="00575897"/>
    <w:rsid w:val="00580EF8"/>
    <w:rsid w:val="005831B1"/>
    <w:rsid w:val="00585354"/>
    <w:rsid w:val="005918E6"/>
    <w:rsid w:val="00591A93"/>
    <w:rsid w:val="005936DA"/>
    <w:rsid w:val="00593E96"/>
    <w:rsid w:val="005951B9"/>
    <w:rsid w:val="005961FD"/>
    <w:rsid w:val="00596960"/>
    <w:rsid w:val="005A10D1"/>
    <w:rsid w:val="005A191C"/>
    <w:rsid w:val="005A347F"/>
    <w:rsid w:val="005B4368"/>
    <w:rsid w:val="005B4B4C"/>
    <w:rsid w:val="005C184B"/>
    <w:rsid w:val="005D7C8C"/>
    <w:rsid w:val="005E0398"/>
    <w:rsid w:val="005E09CA"/>
    <w:rsid w:val="005E3061"/>
    <w:rsid w:val="005E38E8"/>
    <w:rsid w:val="005E4661"/>
    <w:rsid w:val="005E69E9"/>
    <w:rsid w:val="005F0F9E"/>
    <w:rsid w:val="005F2723"/>
    <w:rsid w:val="005F283A"/>
    <w:rsid w:val="005F3BE9"/>
    <w:rsid w:val="005F4EB6"/>
    <w:rsid w:val="00604335"/>
    <w:rsid w:val="006057FD"/>
    <w:rsid w:val="00606D6B"/>
    <w:rsid w:val="00612D6C"/>
    <w:rsid w:val="00615CF4"/>
    <w:rsid w:val="006208D7"/>
    <w:rsid w:val="00627E51"/>
    <w:rsid w:val="00632E2E"/>
    <w:rsid w:val="006362A7"/>
    <w:rsid w:val="006417F5"/>
    <w:rsid w:val="0064244D"/>
    <w:rsid w:val="00643A82"/>
    <w:rsid w:val="00643BAA"/>
    <w:rsid w:val="006446A7"/>
    <w:rsid w:val="00644F14"/>
    <w:rsid w:val="00653F8F"/>
    <w:rsid w:val="006547EE"/>
    <w:rsid w:val="00655952"/>
    <w:rsid w:val="006574FD"/>
    <w:rsid w:val="00662395"/>
    <w:rsid w:val="00666621"/>
    <w:rsid w:val="006703C2"/>
    <w:rsid w:val="00671E60"/>
    <w:rsid w:val="00674721"/>
    <w:rsid w:val="00675402"/>
    <w:rsid w:val="00677809"/>
    <w:rsid w:val="006827AF"/>
    <w:rsid w:val="00685A11"/>
    <w:rsid w:val="006867AD"/>
    <w:rsid w:val="00686D12"/>
    <w:rsid w:val="00691A7A"/>
    <w:rsid w:val="00694031"/>
    <w:rsid w:val="00694B64"/>
    <w:rsid w:val="006979FD"/>
    <w:rsid w:val="006A0B7F"/>
    <w:rsid w:val="006A1B9A"/>
    <w:rsid w:val="006A301F"/>
    <w:rsid w:val="006A5E02"/>
    <w:rsid w:val="006B4615"/>
    <w:rsid w:val="006B4F65"/>
    <w:rsid w:val="006B5977"/>
    <w:rsid w:val="006C4711"/>
    <w:rsid w:val="006D10C6"/>
    <w:rsid w:val="006E44AA"/>
    <w:rsid w:val="006F09AF"/>
    <w:rsid w:val="006F4213"/>
    <w:rsid w:val="00702305"/>
    <w:rsid w:val="007036F5"/>
    <w:rsid w:val="007047E3"/>
    <w:rsid w:val="0070563E"/>
    <w:rsid w:val="0070665D"/>
    <w:rsid w:val="00707377"/>
    <w:rsid w:val="00707604"/>
    <w:rsid w:val="00712723"/>
    <w:rsid w:val="007176E7"/>
    <w:rsid w:val="00720FFC"/>
    <w:rsid w:val="00723952"/>
    <w:rsid w:val="00724D09"/>
    <w:rsid w:val="00730671"/>
    <w:rsid w:val="00736E9C"/>
    <w:rsid w:val="0074218A"/>
    <w:rsid w:val="00751714"/>
    <w:rsid w:val="00754151"/>
    <w:rsid w:val="00757391"/>
    <w:rsid w:val="00767E69"/>
    <w:rsid w:val="00771635"/>
    <w:rsid w:val="00784233"/>
    <w:rsid w:val="007842EC"/>
    <w:rsid w:val="00787390"/>
    <w:rsid w:val="007903BC"/>
    <w:rsid w:val="0079296A"/>
    <w:rsid w:val="00794555"/>
    <w:rsid w:val="007949DF"/>
    <w:rsid w:val="00794B95"/>
    <w:rsid w:val="00797DC0"/>
    <w:rsid w:val="007A400C"/>
    <w:rsid w:val="007A4FE1"/>
    <w:rsid w:val="007A64DC"/>
    <w:rsid w:val="007A6D9F"/>
    <w:rsid w:val="007A7420"/>
    <w:rsid w:val="007B0AC7"/>
    <w:rsid w:val="007B0D70"/>
    <w:rsid w:val="007B3DF7"/>
    <w:rsid w:val="007B7E5A"/>
    <w:rsid w:val="007C0881"/>
    <w:rsid w:val="007C1833"/>
    <w:rsid w:val="007C4925"/>
    <w:rsid w:val="007D2D07"/>
    <w:rsid w:val="007E12E7"/>
    <w:rsid w:val="007E3A16"/>
    <w:rsid w:val="007E5DA6"/>
    <w:rsid w:val="007E604C"/>
    <w:rsid w:val="0080008F"/>
    <w:rsid w:val="00800D0D"/>
    <w:rsid w:val="00800E33"/>
    <w:rsid w:val="008017AC"/>
    <w:rsid w:val="00801952"/>
    <w:rsid w:val="00802C8A"/>
    <w:rsid w:val="008125B0"/>
    <w:rsid w:val="00830057"/>
    <w:rsid w:val="00836702"/>
    <w:rsid w:val="00837804"/>
    <w:rsid w:val="008467EA"/>
    <w:rsid w:val="00846C10"/>
    <w:rsid w:val="0085198D"/>
    <w:rsid w:val="008579F8"/>
    <w:rsid w:val="00865723"/>
    <w:rsid w:val="00874154"/>
    <w:rsid w:val="00880BCB"/>
    <w:rsid w:val="00884FF9"/>
    <w:rsid w:val="00890D20"/>
    <w:rsid w:val="00896B22"/>
    <w:rsid w:val="00896DBC"/>
    <w:rsid w:val="008A0886"/>
    <w:rsid w:val="008A1156"/>
    <w:rsid w:val="008A32C0"/>
    <w:rsid w:val="008B1040"/>
    <w:rsid w:val="008B7C21"/>
    <w:rsid w:val="008C1319"/>
    <w:rsid w:val="008C1F66"/>
    <w:rsid w:val="008C4919"/>
    <w:rsid w:val="008D79E4"/>
    <w:rsid w:val="008E3A6A"/>
    <w:rsid w:val="00900684"/>
    <w:rsid w:val="009052B0"/>
    <w:rsid w:val="00905F4B"/>
    <w:rsid w:val="0093017F"/>
    <w:rsid w:val="009344CB"/>
    <w:rsid w:val="00940612"/>
    <w:rsid w:val="00957A4C"/>
    <w:rsid w:val="00957FAF"/>
    <w:rsid w:val="00962D64"/>
    <w:rsid w:val="00965391"/>
    <w:rsid w:val="00967A25"/>
    <w:rsid w:val="00980F5E"/>
    <w:rsid w:val="0098130A"/>
    <w:rsid w:val="0098157A"/>
    <w:rsid w:val="00981F12"/>
    <w:rsid w:val="00984FF8"/>
    <w:rsid w:val="009872C5"/>
    <w:rsid w:val="00996B2A"/>
    <w:rsid w:val="009A4BCA"/>
    <w:rsid w:val="009B09C2"/>
    <w:rsid w:val="009B0E4B"/>
    <w:rsid w:val="009B23D5"/>
    <w:rsid w:val="009C1126"/>
    <w:rsid w:val="009C2198"/>
    <w:rsid w:val="009C2FBD"/>
    <w:rsid w:val="009C4C13"/>
    <w:rsid w:val="009C4FA5"/>
    <w:rsid w:val="009C7A7F"/>
    <w:rsid w:val="009D2029"/>
    <w:rsid w:val="009D52F0"/>
    <w:rsid w:val="009D5981"/>
    <w:rsid w:val="009D5AF9"/>
    <w:rsid w:val="009D787A"/>
    <w:rsid w:val="009E3B7F"/>
    <w:rsid w:val="009F0D21"/>
    <w:rsid w:val="009F6A32"/>
    <w:rsid w:val="00A0084C"/>
    <w:rsid w:val="00A00F6D"/>
    <w:rsid w:val="00A02C18"/>
    <w:rsid w:val="00A04A20"/>
    <w:rsid w:val="00A050EB"/>
    <w:rsid w:val="00A05927"/>
    <w:rsid w:val="00A0610D"/>
    <w:rsid w:val="00A10D29"/>
    <w:rsid w:val="00A14308"/>
    <w:rsid w:val="00A14C54"/>
    <w:rsid w:val="00A20823"/>
    <w:rsid w:val="00A22064"/>
    <w:rsid w:val="00A25B22"/>
    <w:rsid w:val="00A27996"/>
    <w:rsid w:val="00A36C9D"/>
    <w:rsid w:val="00A47FBF"/>
    <w:rsid w:val="00A53046"/>
    <w:rsid w:val="00A55261"/>
    <w:rsid w:val="00A576A2"/>
    <w:rsid w:val="00A60AC7"/>
    <w:rsid w:val="00A6694D"/>
    <w:rsid w:val="00A71F71"/>
    <w:rsid w:val="00A76D0D"/>
    <w:rsid w:val="00A80DDB"/>
    <w:rsid w:val="00A817D0"/>
    <w:rsid w:val="00A90EAA"/>
    <w:rsid w:val="00A95735"/>
    <w:rsid w:val="00AA0E24"/>
    <w:rsid w:val="00AB387F"/>
    <w:rsid w:val="00AB50DE"/>
    <w:rsid w:val="00AB777D"/>
    <w:rsid w:val="00AB79A9"/>
    <w:rsid w:val="00AC5DEE"/>
    <w:rsid w:val="00AD0FFB"/>
    <w:rsid w:val="00AD2952"/>
    <w:rsid w:val="00AE0548"/>
    <w:rsid w:val="00AE69D7"/>
    <w:rsid w:val="00AF116D"/>
    <w:rsid w:val="00AF53EE"/>
    <w:rsid w:val="00AF5887"/>
    <w:rsid w:val="00AF5AE7"/>
    <w:rsid w:val="00B00BA1"/>
    <w:rsid w:val="00B038CA"/>
    <w:rsid w:val="00B03B3A"/>
    <w:rsid w:val="00B05DBD"/>
    <w:rsid w:val="00B10494"/>
    <w:rsid w:val="00B135AE"/>
    <w:rsid w:val="00B13B5E"/>
    <w:rsid w:val="00B26295"/>
    <w:rsid w:val="00B26504"/>
    <w:rsid w:val="00B26532"/>
    <w:rsid w:val="00B31F6F"/>
    <w:rsid w:val="00B40CE6"/>
    <w:rsid w:val="00B46F8A"/>
    <w:rsid w:val="00B53E17"/>
    <w:rsid w:val="00B57DE4"/>
    <w:rsid w:val="00B61EC0"/>
    <w:rsid w:val="00B63F2A"/>
    <w:rsid w:val="00B63F4D"/>
    <w:rsid w:val="00B654BE"/>
    <w:rsid w:val="00B728EF"/>
    <w:rsid w:val="00B75E1B"/>
    <w:rsid w:val="00B76EDE"/>
    <w:rsid w:val="00B84AA7"/>
    <w:rsid w:val="00B90E98"/>
    <w:rsid w:val="00BA6DCC"/>
    <w:rsid w:val="00BA7BF6"/>
    <w:rsid w:val="00BB45ED"/>
    <w:rsid w:val="00BB6A29"/>
    <w:rsid w:val="00BB71AC"/>
    <w:rsid w:val="00BC1120"/>
    <w:rsid w:val="00BC14F2"/>
    <w:rsid w:val="00BD0CE0"/>
    <w:rsid w:val="00BD18A2"/>
    <w:rsid w:val="00BD4DCF"/>
    <w:rsid w:val="00BF1C3C"/>
    <w:rsid w:val="00BF1EDE"/>
    <w:rsid w:val="00BF70A2"/>
    <w:rsid w:val="00C00210"/>
    <w:rsid w:val="00C0484B"/>
    <w:rsid w:val="00C129D7"/>
    <w:rsid w:val="00C1562C"/>
    <w:rsid w:val="00C20E3E"/>
    <w:rsid w:val="00C233A9"/>
    <w:rsid w:val="00C300BE"/>
    <w:rsid w:val="00C30885"/>
    <w:rsid w:val="00C521EE"/>
    <w:rsid w:val="00C526A7"/>
    <w:rsid w:val="00C53488"/>
    <w:rsid w:val="00C55AEF"/>
    <w:rsid w:val="00C5622F"/>
    <w:rsid w:val="00C57FD1"/>
    <w:rsid w:val="00C60237"/>
    <w:rsid w:val="00C62946"/>
    <w:rsid w:val="00C84807"/>
    <w:rsid w:val="00C84B78"/>
    <w:rsid w:val="00C852B6"/>
    <w:rsid w:val="00CD408C"/>
    <w:rsid w:val="00CD4A3F"/>
    <w:rsid w:val="00CD7A8A"/>
    <w:rsid w:val="00CE1377"/>
    <w:rsid w:val="00CE6DCA"/>
    <w:rsid w:val="00CE7901"/>
    <w:rsid w:val="00CE7D4A"/>
    <w:rsid w:val="00CF30BE"/>
    <w:rsid w:val="00CF31BA"/>
    <w:rsid w:val="00CF51CF"/>
    <w:rsid w:val="00D048D6"/>
    <w:rsid w:val="00D04BEA"/>
    <w:rsid w:val="00D06CFA"/>
    <w:rsid w:val="00D1075B"/>
    <w:rsid w:val="00D1419E"/>
    <w:rsid w:val="00D17219"/>
    <w:rsid w:val="00D21CDF"/>
    <w:rsid w:val="00D221C4"/>
    <w:rsid w:val="00D222AF"/>
    <w:rsid w:val="00D33EEC"/>
    <w:rsid w:val="00D40B10"/>
    <w:rsid w:val="00D46423"/>
    <w:rsid w:val="00D564FA"/>
    <w:rsid w:val="00D6039F"/>
    <w:rsid w:val="00D62C97"/>
    <w:rsid w:val="00D64808"/>
    <w:rsid w:val="00D757FA"/>
    <w:rsid w:val="00D8099C"/>
    <w:rsid w:val="00D812E1"/>
    <w:rsid w:val="00D95B60"/>
    <w:rsid w:val="00DB5F09"/>
    <w:rsid w:val="00DC1EAC"/>
    <w:rsid w:val="00DC2F72"/>
    <w:rsid w:val="00DC3C87"/>
    <w:rsid w:val="00DC76E1"/>
    <w:rsid w:val="00DD1660"/>
    <w:rsid w:val="00DD4CF6"/>
    <w:rsid w:val="00DE0941"/>
    <w:rsid w:val="00DE0FE4"/>
    <w:rsid w:val="00DE4FA8"/>
    <w:rsid w:val="00DE6F83"/>
    <w:rsid w:val="00DE74BE"/>
    <w:rsid w:val="00DF31E4"/>
    <w:rsid w:val="00DF32B6"/>
    <w:rsid w:val="00DF6964"/>
    <w:rsid w:val="00DF722F"/>
    <w:rsid w:val="00DF7A93"/>
    <w:rsid w:val="00DF7B7F"/>
    <w:rsid w:val="00E0274E"/>
    <w:rsid w:val="00E0375D"/>
    <w:rsid w:val="00E06B0B"/>
    <w:rsid w:val="00E11AFD"/>
    <w:rsid w:val="00E2415E"/>
    <w:rsid w:val="00E25F43"/>
    <w:rsid w:val="00E26B43"/>
    <w:rsid w:val="00E2736B"/>
    <w:rsid w:val="00E30305"/>
    <w:rsid w:val="00E30B81"/>
    <w:rsid w:val="00E33862"/>
    <w:rsid w:val="00E4400C"/>
    <w:rsid w:val="00E44E11"/>
    <w:rsid w:val="00E44EE3"/>
    <w:rsid w:val="00E452E0"/>
    <w:rsid w:val="00E46C09"/>
    <w:rsid w:val="00E554FB"/>
    <w:rsid w:val="00E603FD"/>
    <w:rsid w:val="00E620AB"/>
    <w:rsid w:val="00E642B4"/>
    <w:rsid w:val="00E67CB2"/>
    <w:rsid w:val="00E70DEE"/>
    <w:rsid w:val="00E733AF"/>
    <w:rsid w:val="00E73C35"/>
    <w:rsid w:val="00E83424"/>
    <w:rsid w:val="00E87BA2"/>
    <w:rsid w:val="00E87DEF"/>
    <w:rsid w:val="00E9021D"/>
    <w:rsid w:val="00E92D8E"/>
    <w:rsid w:val="00EA2F04"/>
    <w:rsid w:val="00EA4BC1"/>
    <w:rsid w:val="00EA7B8E"/>
    <w:rsid w:val="00EB06E5"/>
    <w:rsid w:val="00EB0D57"/>
    <w:rsid w:val="00EB11E2"/>
    <w:rsid w:val="00EB1D5D"/>
    <w:rsid w:val="00EB1E77"/>
    <w:rsid w:val="00EC0860"/>
    <w:rsid w:val="00ED0794"/>
    <w:rsid w:val="00ED2827"/>
    <w:rsid w:val="00ED43ED"/>
    <w:rsid w:val="00ED48EA"/>
    <w:rsid w:val="00ED7CFA"/>
    <w:rsid w:val="00EE053C"/>
    <w:rsid w:val="00EE307F"/>
    <w:rsid w:val="00EE7C2C"/>
    <w:rsid w:val="00F003C2"/>
    <w:rsid w:val="00F003EB"/>
    <w:rsid w:val="00F01A4E"/>
    <w:rsid w:val="00F04E98"/>
    <w:rsid w:val="00F06FB1"/>
    <w:rsid w:val="00F11902"/>
    <w:rsid w:val="00F16132"/>
    <w:rsid w:val="00F17F41"/>
    <w:rsid w:val="00F21D1E"/>
    <w:rsid w:val="00F25D0B"/>
    <w:rsid w:val="00F327FA"/>
    <w:rsid w:val="00F32AA2"/>
    <w:rsid w:val="00F34D30"/>
    <w:rsid w:val="00F50F87"/>
    <w:rsid w:val="00F5639D"/>
    <w:rsid w:val="00F57860"/>
    <w:rsid w:val="00F60047"/>
    <w:rsid w:val="00F604FA"/>
    <w:rsid w:val="00F82C3A"/>
    <w:rsid w:val="00F841BE"/>
    <w:rsid w:val="00F91614"/>
    <w:rsid w:val="00FA4A6D"/>
    <w:rsid w:val="00FA7727"/>
    <w:rsid w:val="00FB252F"/>
    <w:rsid w:val="00FB47E2"/>
    <w:rsid w:val="00FB6069"/>
    <w:rsid w:val="00FC51AD"/>
    <w:rsid w:val="00FD6BA6"/>
    <w:rsid w:val="00FE3B11"/>
    <w:rsid w:val="00FE3E35"/>
    <w:rsid w:val="00FF59CA"/>
    <w:rsid w:val="00FF7A9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2FBEFF"/>
  <w15:chartTrackingRefBased/>
  <w15:docId w15:val="{172D61F3-6813-5042-96E2-182ABAB81D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535132"/>
    <w:pPr>
      <w:spacing w:before="720" w:after="100" w:afterAutospacing="1"/>
      <w:ind w:right="567"/>
      <w:jc w:val="both"/>
      <w:outlineLvl w:val="0"/>
    </w:pPr>
    <w:rPr>
      <w:rFonts w:asciiTheme="majorHAnsi" w:eastAsia="Times New Roman" w:hAnsiTheme="majorHAnsi" w:cstheme="majorHAnsi"/>
      <w:b/>
      <w:bCs/>
      <w:i/>
      <w:iCs/>
      <w:kern w:val="0"/>
      <w:sz w:val="32"/>
      <w:szCs w:val="32"/>
      <w:lang w:eastAsia="de-DE"/>
      <w14:ligatures w14:val="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rarbeitung">
    <w:name w:val="Revision"/>
    <w:hidden/>
    <w:uiPriority w:val="99"/>
    <w:semiHidden/>
    <w:rsid w:val="00F82C3A"/>
  </w:style>
  <w:style w:type="paragraph" w:styleId="Kopfzeile">
    <w:name w:val="header"/>
    <w:basedOn w:val="Standard"/>
    <w:link w:val="KopfzeileZchn"/>
    <w:uiPriority w:val="99"/>
    <w:unhideWhenUsed/>
    <w:rsid w:val="007B3DF7"/>
    <w:pPr>
      <w:tabs>
        <w:tab w:val="center" w:pos="4536"/>
        <w:tab w:val="right" w:pos="9072"/>
      </w:tabs>
    </w:pPr>
  </w:style>
  <w:style w:type="character" w:customStyle="1" w:styleId="KopfzeileZchn">
    <w:name w:val="Kopfzeile Zchn"/>
    <w:basedOn w:val="Absatz-Standardschriftart"/>
    <w:link w:val="Kopfzeile"/>
    <w:uiPriority w:val="99"/>
    <w:rsid w:val="007B3DF7"/>
  </w:style>
  <w:style w:type="paragraph" w:styleId="Fuzeile">
    <w:name w:val="footer"/>
    <w:basedOn w:val="Standard"/>
    <w:link w:val="FuzeileZchn"/>
    <w:uiPriority w:val="99"/>
    <w:unhideWhenUsed/>
    <w:rsid w:val="007B3DF7"/>
    <w:pPr>
      <w:tabs>
        <w:tab w:val="center" w:pos="4536"/>
        <w:tab w:val="right" w:pos="9072"/>
      </w:tabs>
    </w:pPr>
  </w:style>
  <w:style w:type="character" w:customStyle="1" w:styleId="FuzeileZchn">
    <w:name w:val="Fußzeile Zchn"/>
    <w:basedOn w:val="Absatz-Standardschriftart"/>
    <w:link w:val="Fuzeile"/>
    <w:uiPriority w:val="99"/>
    <w:rsid w:val="007B3DF7"/>
  </w:style>
  <w:style w:type="paragraph" w:styleId="StandardWeb">
    <w:name w:val="Normal (Web)"/>
    <w:basedOn w:val="Standard"/>
    <w:uiPriority w:val="99"/>
    <w:semiHidden/>
    <w:unhideWhenUsed/>
    <w:rsid w:val="007B0D70"/>
    <w:pPr>
      <w:spacing w:before="100" w:beforeAutospacing="1" w:after="100" w:afterAutospacing="1"/>
    </w:pPr>
    <w:rPr>
      <w:rFonts w:ascii="Times New Roman" w:eastAsia="Times New Roman" w:hAnsi="Times New Roman" w:cs="Times New Roman"/>
      <w:kern w:val="0"/>
      <w:lang w:eastAsia="de-DE"/>
      <w14:ligatures w14:val="none"/>
    </w:rPr>
  </w:style>
  <w:style w:type="character" w:customStyle="1" w:styleId="berschrift1Zchn">
    <w:name w:val="Überschrift 1 Zchn"/>
    <w:basedOn w:val="Absatz-Standardschriftart"/>
    <w:link w:val="berschrift1"/>
    <w:uiPriority w:val="9"/>
    <w:rsid w:val="00535132"/>
    <w:rPr>
      <w:rFonts w:asciiTheme="majorHAnsi" w:eastAsia="Times New Roman" w:hAnsiTheme="majorHAnsi" w:cstheme="majorHAnsi"/>
      <w:b/>
      <w:bCs/>
      <w:i/>
      <w:iCs/>
      <w:kern w:val="0"/>
      <w:sz w:val="32"/>
      <w:szCs w:val="32"/>
      <w:lang w:eastAsia="de-DE"/>
      <w14:ligatures w14:val="none"/>
    </w:rPr>
  </w:style>
  <w:style w:type="character" w:styleId="Seitenzahl">
    <w:name w:val="page number"/>
    <w:basedOn w:val="Absatz-Standardschriftart"/>
    <w:uiPriority w:val="99"/>
    <w:semiHidden/>
    <w:unhideWhenUsed/>
    <w:rsid w:val="008B7C21"/>
  </w:style>
  <w:style w:type="paragraph" w:styleId="Listenabsatz">
    <w:name w:val="List Paragraph"/>
    <w:basedOn w:val="Standard"/>
    <w:uiPriority w:val="34"/>
    <w:qFormat/>
    <w:rsid w:val="00C6294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3790130">
      <w:bodyDiv w:val="1"/>
      <w:marLeft w:val="0"/>
      <w:marRight w:val="0"/>
      <w:marTop w:val="0"/>
      <w:marBottom w:val="0"/>
      <w:divBdr>
        <w:top w:val="none" w:sz="0" w:space="0" w:color="auto"/>
        <w:left w:val="none" w:sz="0" w:space="0" w:color="auto"/>
        <w:bottom w:val="none" w:sz="0" w:space="0" w:color="auto"/>
        <w:right w:val="none" w:sz="0" w:space="0" w:color="auto"/>
      </w:divBdr>
      <w:divsChild>
        <w:div w:id="711924241">
          <w:marLeft w:val="0"/>
          <w:marRight w:val="0"/>
          <w:marTop w:val="0"/>
          <w:marBottom w:val="0"/>
          <w:divBdr>
            <w:top w:val="none" w:sz="0" w:space="0" w:color="auto"/>
            <w:left w:val="none" w:sz="0" w:space="0" w:color="auto"/>
            <w:bottom w:val="none" w:sz="0" w:space="0" w:color="auto"/>
            <w:right w:val="none" w:sz="0" w:space="0" w:color="auto"/>
          </w:divBdr>
          <w:divsChild>
            <w:div w:id="1965304314">
              <w:marLeft w:val="0"/>
              <w:marRight w:val="0"/>
              <w:marTop w:val="0"/>
              <w:marBottom w:val="0"/>
              <w:divBdr>
                <w:top w:val="none" w:sz="0" w:space="0" w:color="auto"/>
                <w:left w:val="none" w:sz="0" w:space="0" w:color="auto"/>
                <w:bottom w:val="none" w:sz="0" w:space="0" w:color="auto"/>
                <w:right w:val="none" w:sz="0" w:space="0" w:color="auto"/>
              </w:divBdr>
              <w:divsChild>
                <w:div w:id="1176726098">
                  <w:marLeft w:val="0"/>
                  <w:marRight w:val="0"/>
                  <w:marTop w:val="0"/>
                  <w:marBottom w:val="0"/>
                  <w:divBdr>
                    <w:top w:val="none" w:sz="0" w:space="0" w:color="auto"/>
                    <w:left w:val="none" w:sz="0" w:space="0" w:color="auto"/>
                    <w:bottom w:val="none" w:sz="0" w:space="0" w:color="auto"/>
                    <w:right w:val="none" w:sz="0" w:space="0" w:color="auto"/>
                  </w:divBdr>
                </w:div>
              </w:divsChild>
            </w:div>
            <w:div w:id="293950608">
              <w:marLeft w:val="0"/>
              <w:marRight w:val="0"/>
              <w:marTop w:val="0"/>
              <w:marBottom w:val="0"/>
              <w:divBdr>
                <w:top w:val="none" w:sz="0" w:space="0" w:color="auto"/>
                <w:left w:val="none" w:sz="0" w:space="0" w:color="auto"/>
                <w:bottom w:val="none" w:sz="0" w:space="0" w:color="auto"/>
                <w:right w:val="none" w:sz="0" w:space="0" w:color="auto"/>
              </w:divBdr>
              <w:divsChild>
                <w:div w:id="185349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823540">
          <w:marLeft w:val="0"/>
          <w:marRight w:val="0"/>
          <w:marTop w:val="0"/>
          <w:marBottom w:val="0"/>
          <w:divBdr>
            <w:top w:val="none" w:sz="0" w:space="0" w:color="auto"/>
            <w:left w:val="none" w:sz="0" w:space="0" w:color="auto"/>
            <w:bottom w:val="none" w:sz="0" w:space="0" w:color="auto"/>
            <w:right w:val="none" w:sz="0" w:space="0" w:color="auto"/>
          </w:divBdr>
          <w:divsChild>
            <w:div w:id="1811508495">
              <w:marLeft w:val="0"/>
              <w:marRight w:val="0"/>
              <w:marTop w:val="0"/>
              <w:marBottom w:val="0"/>
              <w:divBdr>
                <w:top w:val="none" w:sz="0" w:space="0" w:color="auto"/>
                <w:left w:val="none" w:sz="0" w:space="0" w:color="auto"/>
                <w:bottom w:val="none" w:sz="0" w:space="0" w:color="auto"/>
                <w:right w:val="none" w:sz="0" w:space="0" w:color="auto"/>
              </w:divBdr>
              <w:divsChild>
                <w:div w:id="286354522">
                  <w:marLeft w:val="0"/>
                  <w:marRight w:val="0"/>
                  <w:marTop w:val="0"/>
                  <w:marBottom w:val="0"/>
                  <w:divBdr>
                    <w:top w:val="none" w:sz="0" w:space="0" w:color="auto"/>
                    <w:left w:val="none" w:sz="0" w:space="0" w:color="auto"/>
                    <w:bottom w:val="none" w:sz="0" w:space="0" w:color="auto"/>
                    <w:right w:val="none" w:sz="0" w:space="0" w:color="auto"/>
                  </w:divBdr>
                </w:div>
              </w:divsChild>
            </w:div>
            <w:div w:id="445275924">
              <w:marLeft w:val="0"/>
              <w:marRight w:val="0"/>
              <w:marTop w:val="0"/>
              <w:marBottom w:val="0"/>
              <w:divBdr>
                <w:top w:val="none" w:sz="0" w:space="0" w:color="auto"/>
                <w:left w:val="none" w:sz="0" w:space="0" w:color="auto"/>
                <w:bottom w:val="none" w:sz="0" w:space="0" w:color="auto"/>
                <w:right w:val="none" w:sz="0" w:space="0" w:color="auto"/>
              </w:divBdr>
              <w:divsChild>
                <w:div w:id="231549272">
                  <w:marLeft w:val="0"/>
                  <w:marRight w:val="0"/>
                  <w:marTop w:val="0"/>
                  <w:marBottom w:val="0"/>
                  <w:divBdr>
                    <w:top w:val="none" w:sz="0" w:space="0" w:color="auto"/>
                    <w:left w:val="none" w:sz="0" w:space="0" w:color="auto"/>
                    <w:bottom w:val="none" w:sz="0" w:space="0" w:color="auto"/>
                    <w:right w:val="none" w:sz="0" w:space="0" w:color="auto"/>
                  </w:divBdr>
                </w:div>
              </w:divsChild>
            </w:div>
            <w:div w:id="1921787561">
              <w:marLeft w:val="0"/>
              <w:marRight w:val="0"/>
              <w:marTop w:val="0"/>
              <w:marBottom w:val="0"/>
              <w:divBdr>
                <w:top w:val="none" w:sz="0" w:space="0" w:color="auto"/>
                <w:left w:val="none" w:sz="0" w:space="0" w:color="auto"/>
                <w:bottom w:val="none" w:sz="0" w:space="0" w:color="auto"/>
                <w:right w:val="none" w:sz="0" w:space="0" w:color="auto"/>
              </w:divBdr>
              <w:divsChild>
                <w:div w:id="891576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450827">
          <w:marLeft w:val="0"/>
          <w:marRight w:val="0"/>
          <w:marTop w:val="0"/>
          <w:marBottom w:val="0"/>
          <w:divBdr>
            <w:top w:val="none" w:sz="0" w:space="0" w:color="auto"/>
            <w:left w:val="none" w:sz="0" w:space="0" w:color="auto"/>
            <w:bottom w:val="none" w:sz="0" w:space="0" w:color="auto"/>
            <w:right w:val="none" w:sz="0" w:space="0" w:color="auto"/>
          </w:divBdr>
          <w:divsChild>
            <w:div w:id="2076050357">
              <w:marLeft w:val="0"/>
              <w:marRight w:val="0"/>
              <w:marTop w:val="0"/>
              <w:marBottom w:val="0"/>
              <w:divBdr>
                <w:top w:val="none" w:sz="0" w:space="0" w:color="auto"/>
                <w:left w:val="none" w:sz="0" w:space="0" w:color="auto"/>
                <w:bottom w:val="none" w:sz="0" w:space="0" w:color="auto"/>
                <w:right w:val="none" w:sz="0" w:space="0" w:color="auto"/>
              </w:divBdr>
              <w:divsChild>
                <w:div w:id="1980570359">
                  <w:marLeft w:val="0"/>
                  <w:marRight w:val="0"/>
                  <w:marTop w:val="0"/>
                  <w:marBottom w:val="0"/>
                  <w:divBdr>
                    <w:top w:val="none" w:sz="0" w:space="0" w:color="auto"/>
                    <w:left w:val="none" w:sz="0" w:space="0" w:color="auto"/>
                    <w:bottom w:val="none" w:sz="0" w:space="0" w:color="auto"/>
                    <w:right w:val="none" w:sz="0" w:space="0" w:color="auto"/>
                  </w:divBdr>
                </w:div>
              </w:divsChild>
            </w:div>
            <w:div w:id="861239629">
              <w:marLeft w:val="0"/>
              <w:marRight w:val="0"/>
              <w:marTop w:val="0"/>
              <w:marBottom w:val="0"/>
              <w:divBdr>
                <w:top w:val="none" w:sz="0" w:space="0" w:color="auto"/>
                <w:left w:val="none" w:sz="0" w:space="0" w:color="auto"/>
                <w:bottom w:val="none" w:sz="0" w:space="0" w:color="auto"/>
                <w:right w:val="none" w:sz="0" w:space="0" w:color="auto"/>
              </w:divBdr>
              <w:divsChild>
                <w:div w:id="131822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692548">
          <w:marLeft w:val="0"/>
          <w:marRight w:val="0"/>
          <w:marTop w:val="0"/>
          <w:marBottom w:val="0"/>
          <w:divBdr>
            <w:top w:val="none" w:sz="0" w:space="0" w:color="auto"/>
            <w:left w:val="none" w:sz="0" w:space="0" w:color="auto"/>
            <w:bottom w:val="none" w:sz="0" w:space="0" w:color="auto"/>
            <w:right w:val="none" w:sz="0" w:space="0" w:color="auto"/>
          </w:divBdr>
          <w:divsChild>
            <w:div w:id="1399480920">
              <w:marLeft w:val="0"/>
              <w:marRight w:val="0"/>
              <w:marTop w:val="0"/>
              <w:marBottom w:val="0"/>
              <w:divBdr>
                <w:top w:val="none" w:sz="0" w:space="0" w:color="auto"/>
                <w:left w:val="none" w:sz="0" w:space="0" w:color="auto"/>
                <w:bottom w:val="none" w:sz="0" w:space="0" w:color="auto"/>
                <w:right w:val="none" w:sz="0" w:space="0" w:color="auto"/>
              </w:divBdr>
              <w:divsChild>
                <w:div w:id="1347246665">
                  <w:marLeft w:val="0"/>
                  <w:marRight w:val="0"/>
                  <w:marTop w:val="0"/>
                  <w:marBottom w:val="0"/>
                  <w:divBdr>
                    <w:top w:val="none" w:sz="0" w:space="0" w:color="auto"/>
                    <w:left w:val="none" w:sz="0" w:space="0" w:color="auto"/>
                    <w:bottom w:val="none" w:sz="0" w:space="0" w:color="auto"/>
                    <w:right w:val="none" w:sz="0" w:space="0" w:color="auto"/>
                  </w:divBdr>
                </w:div>
              </w:divsChild>
            </w:div>
            <w:div w:id="353380927">
              <w:marLeft w:val="0"/>
              <w:marRight w:val="0"/>
              <w:marTop w:val="0"/>
              <w:marBottom w:val="0"/>
              <w:divBdr>
                <w:top w:val="none" w:sz="0" w:space="0" w:color="auto"/>
                <w:left w:val="none" w:sz="0" w:space="0" w:color="auto"/>
                <w:bottom w:val="none" w:sz="0" w:space="0" w:color="auto"/>
                <w:right w:val="none" w:sz="0" w:space="0" w:color="auto"/>
              </w:divBdr>
              <w:divsChild>
                <w:div w:id="1657613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112898">
          <w:marLeft w:val="0"/>
          <w:marRight w:val="0"/>
          <w:marTop w:val="0"/>
          <w:marBottom w:val="0"/>
          <w:divBdr>
            <w:top w:val="none" w:sz="0" w:space="0" w:color="auto"/>
            <w:left w:val="none" w:sz="0" w:space="0" w:color="auto"/>
            <w:bottom w:val="none" w:sz="0" w:space="0" w:color="auto"/>
            <w:right w:val="none" w:sz="0" w:space="0" w:color="auto"/>
          </w:divBdr>
          <w:divsChild>
            <w:div w:id="1234049023">
              <w:marLeft w:val="0"/>
              <w:marRight w:val="0"/>
              <w:marTop w:val="0"/>
              <w:marBottom w:val="0"/>
              <w:divBdr>
                <w:top w:val="none" w:sz="0" w:space="0" w:color="auto"/>
                <w:left w:val="none" w:sz="0" w:space="0" w:color="auto"/>
                <w:bottom w:val="none" w:sz="0" w:space="0" w:color="auto"/>
                <w:right w:val="none" w:sz="0" w:space="0" w:color="auto"/>
              </w:divBdr>
              <w:divsChild>
                <w:div w:id="1765758106">
                  <w:marLeft w:val="0"/>
                  <w:marRight w:val="0"/>
                  <w:marTop w:val="0"/>
                  <w:marBottom w:val="0"/>
                  <w:divBdr>
                    <w:top w:val="none" w:sz="0" w:space="0" w:color="auto"/>
                    <w:left w:val="none" w:sz="0" w:space="0" w:color="auto"/>
                    <w:bottom w:val="none" w:sz="0" w:space="0" w:color="auto"/>
                    <w:right w:val="none" w:sz="0" w:space="0" w:color="auto"/>
                  </w:divBdr>
                </w:div>
              </w:divsChild>
            </w:div>
            <w:div w:id="1460763387">
              <w:marLeft w:val="0"/>
              <w:marRight w:val="0"/>
              <w:marTop w:val="0"/>
              <w:marBottom w:val="0"/>
              <w:divBdr>
                <w:top w:val="none" w:sz="0" w:space="0" w:color="auto"/>
                <w:left w:val="none" w:sz="0" w:space="0" w:color="auto"/>
                <w:bottom w:val="none" w:sz="0" w:space="0" w:color="auto"/>
                <w:right w:val="none" w:sz="0" w:space="0" w:color="auto"/>
              </w:divBdr>
              <w:divsChild>
                <w:div w:id="388843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108233">
          <w:marLeft w:val="0"/>
          <w:marRight w:val="0"/>
          <w:marTop w:val="0"/>
          <w:marBottom w:val="0"/>
          <w:divBdr>
            <w:top w:val="none" w:sz="0" w:space="0" w:color="auto"/>
            <w:left w:val="none" w:sz="0" w:space="0" w:color="auto"/>
            <w:bottom w:val="none" w:sz="0" w:space="0" w:color="auto"/>
            <w:right w:val="none" w:sz="0" w:space="0" w:color="auto"/>
          </w:divBdr>
          <w:divsChild>
            <w:div w:id="658727737">
              <w:marLeft w:val="0"/>
              <w:marRight w:val="0"/>
              <w:marTop w:val="0"/>
              <w:marBottom w:val="0"/>
              <w:divBdr>
                <w:top w:val="none" w:sz="0" w:space="0" w:color="auto"/>
                <w:left w:val="none" w:sz="0" w:space="0" w:color="auto"/>
                <w:bottom w:val="none" w:sz="0" w:space="0" w:color="auto"/>
                <w:right w:val="none" w:sz="0" w:space="0" w:color="auto"/>
              </w:divBdr>
              <w:divsChild>
                <w:div w:id="98381751">
                  <w:marLeft w:val="0"/>
                  <w:marRight w:val="0"/>
                  <w:marTop w:val="0"/>
                  <w:marBottom w:val="0"/>
                  <w:divBdr>
                    <w:top w:val="none" w:sz="0" w:space="0" w:color="auto"/>
                    <w:left w:val="none" w:sz="0" w:space="0" w:color="auto"/>
                    <w:bottom w:val="none" w:sz="0" w:space="0" w:color="auto"/>
                    <w:right w:val="none" w:sz="0" w:space="0" w:color="auto"/>
                  </w:divBdr>
                </w:div>
              </w:divsChild>
            </w:div>
            <w:div w:id="728965997">
              <w:marLeft w:val="0"/>
              <w:marRight w:val="0"/>
              <w:marTop w:val="0"/>
              <w:marBottom w:val="0"/>
              <w:divBdr>
                <w:top w:val="none" w:sz="0" w:space="0" w:color="auto"/>
                <w:left w:val="none" w:sz="0" w:space="0" w:color="auto"/>
                <w:bottom w:val="none" w:sz="0" w:space="0" w:color="auto"/>
                <w:right w:val="none" w:sz="0" w:space="0" w:color="auto"/>
              </w:divBdr>
              <w:divsChild>
                <w:div w:id="39998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639269">
      <w:bodyDiv w:val="1"/>
      <w:marLeft w:val="0"/>
      <w:marRight w:val="0"/>
      <w:marTop w:val="0"/>
      <w:marBottom w:val="0"/>
      <w:divBdr>
        <w:top w:val="none" w:sz="0" w:space="0" w:color="auto"/>
        <w:left w:val="none" w:sz="0" w:space="0" w:color="auto"/>
        <w:bottom w:val="none" w:sz="0" w:space="0" w:color="auto"/>
        <w:right w:val="none" w:sz="0" w:space="0" w:color="auto"/>
      </w:divBdr>
      <w:divsChild>
        <w:div w:id="578056883">
          <w:marLeft w:val="0"/>
          <w:marRight w:val="0"/>
          <w:marTop w:val="0"/>
          <w:marBottom w:val="0"/>
          <w:divBdr>
            <w:top w:val="none" w:sz="0" w:space="0" w:color="auto"/>
            <w:left w:val="none" w:sz="0" w:space="0" w:color="auto"/>
            <w:bottom w:val="none" w:sz="0" w:space="0" w:color="auto"/>
            <w:right w:val="none" w:sz="0" w:space="0" w:color="auto"/>
          </w:divBdr>
          <w:divsChild>
            <w:div w:id="948509105">
              <w:marLeft w:val="0"/>
              <w:marRight w:val="0"/>
              <w:marTop w:val="0"/>
              <w:marBottom w:val="0"/>
              <w:divBdr>
                <w:top w:val="none" w:sz="0" w:space="0" w:color="auto"/>
                <w:left w:val="none" w:sz="0" w:space="0" w:color="auto"/>
                <w:bottom w:val="none" w:sz="0" w:space="0" w:color="auto"/>
                <w:right w:val="none" w:sz="0" w:space="0" w:color="auto"/>
              </w:divBdr>
              <w:divsChild>
                <w:div w:id="54087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491988">
      <w:bodyDiv w:val="1"/>
      <w:marLeft w:val="0"/>
      <w:marRight w:val="0"/>
      <w:marTop w:val="0"/>
      <w:marBottom w:val="0"/>
      <w:divBdr>
        <w:top w:val="none" w:sz="0" w:space="0" w:color="auto"/>
        <w:left w:val="none" w:sz="0" w:space="0" w:color="auto"/>
        <w:bottom w:val="none" w:sz="0" w:space="0" w:color="auto"/>
        <w:right w:val="none" w:sz="0" w:space="0" w:color="auto"/>
      </w:divBdr>
      <w:divsChild>
        <w:div w:id="1045183117">
          <w:marLeft w:val="0"/>
          <w:marRight w:val="0"/>
          <w:marTop w:val="0"/>
          <w:marBottom w:val="0"/>
          <w:divBdr>
            <w:top w:val="none" w:sz="0" w:space="0" w:color="auto"/>
            <w:left w:val="none" w:sz="0" w:space="0" w:color="auto"/>
            <w:bottom w:val="none" w:sz="0" w:space="0" w:color="auto"/>
            <w:right w:val="none" w:sz="0" w:space="0" w:color="auto"/>
          </w:divBdr>
          <w:divsChild>
            <w:div w:id="308637029">
              <w:marLeft w:val="0"/>
              <w:marRight w:val="0"/>
              <w:marTop w:val="0"/>
              <w:marBottom w:val="0"/>
              <w:divBdr>
                <w:top w:val="none" w:sz="0" w:space="0" w:color="auto"/>
                <w:left w:val="none" w:sz="0" w:space="0" w:color="auto"/>
                <w:bottom w:val="none" w:sz="0" w:space="0" w:color="auto"/>
                <w:right w:val="none" w:sz="0" w:space="0" w:color="auto"/>
              </w:divBdr>
              <w:divsChild>
                <w:div w:id="1808090190">
                  <w:marLeft w:val="0"/>
                  <w:marRight w:val="0"/>
                  <w:marTop w:val="0"/>
                  <w:marBottom w:val="0"/>
                  <w:divBdr>
                    <w:top w:val="none" w:sz="0" w:space="0" w:color="auto"/>
                    <w:left w:val="none" w:sz="0" w:space="0" w:color="auto"/>
                    <w:bottom w:val="none" w:sz="0" w:space="0" w:color="auto"/>
                    <w:right w:val="none" w:sz="0" w:space="0" w:color="auto"/>
                  </w:divBdr>
                </w:div>
              </w:divsChild>
            </w:div>
            <w:div w:id="160705320">
              <w:marLeft w:val="0"/>
              <w:marRight w:val="0"/>
              <w:marTop w:val="0"/>
              <w:marBottom w:val="0"/>
              <w:divBdr>
                <w:top w:val="none" w:sz="0" w:space="0" w:color="auto"/>
                <w:left w:val="none" w:sz="0" w:space="0" w:color="auto"/>
                <w:bottom w:val="none" w:sz="0" w:space="0" w:color="auto"/>
                <w:right w:val="none" w:sz="0" w:space="0" w:color="auto"/>
              </w:divBdr>
              <w:divsChild>
                <w:div w:id="160048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948443">
          <w:marLeft w:val="0"/>
          <w:marRight w:val="0"/>
          <w:marTop w:val="0"/>
          <w:marBottom w:val="0"/>
          <w:divBdr>
            <w:top w:val="none" w:sz="0" w:space="0" w:color="auto"/>
            <w:left w:val="none" w:sz="0" w:space="0" w:color="auto"/>
            <w:bottom w:val="none" w:sz="0" w:space="0" w:color="auto"/>
            <w:right w:val="none" w:sz="0" w:space="0" w:color="auto"/>
          </w:divBdr>
          <w:divsChild>
            <w:div w:id="2106680901">
              <w:marLeft w:val="0"/>
              <w:marRight w:val="0"/>
              <w:marTop w:val="0"/>
              <w:marBottom w:val="0"/>
              <w:divBdr>
                <w:top w:val="none" w:sz="0" w:space="0" w:color="auto"/>
                <w:left w:val="none" w:sz="0" w:space="0" w:color="auto"/>
                <w:bottom w:val="none" w:sz="0" w:space="0" w:color="auto"/>
                <w:right w:val="none" w:sz="0" w:space="0" w:color="auto"/>
              </w:divBdr>
              <w:divsChild>
                <w:div w:id="1108622784">
                  <w:marLeft w:val="0"/>
                  <w:marRight w:val="0"/>
                  <w:marTop w:val="0"/>
                  <w:marBottom w:val="0"/>
                  <w:divBdr>
                    <w:top w:val="none" w:sz="0" w:space="0" w:color="auto"/>
                    <w:left w:val="none" w:sz="0" w:space="0" w:color="auto"/>
                    <w:bottom w:val="none" w:sz="0" w:space="0" w:color="auto"/>
                    <w:right w:val="none" w:sz="0" w:space="0" w:color="auto"/>
                  </w:divBdr>
                </w:div>
              </w:divsChild>
            </w:div>
            <w:div w:id="2127262530">
              <w:marLeft w:val="0"/>
              <w:marRight w:val="0"/>
              <w:marTop w:val="0"/>
              <w:marBottom w:val="0"/>
              <w:divBdr>
                <w:top w:val="none" w:sz="0" w:space="0" w:color="auto"/>
                <w:left w:val="none" w:sz="0" w:space="0" w:color="auto"/>
                <w:bottom w:val="none" w:sz="0" w:space="0" w:color="auto"/>
                <w:right w:val="none" w:sz="0" w:space="0" w:color="auto"/>
              </w:divBdr>
              <w:divsChild>
                <w:div w:id="501428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784276">
          <w:marLeft w:val="0"/>
          <w:marRight w:val="0"/>
          <w:marTop w:val="0"/>
          <w:marBottom w:val="0"/>
          <w:divBdr>
            <w:top w:val="none" w:sz="0" w:space="0" w:color="auto"/>
            <w:left w:val="none" w:sz="0" w:space="0" w:color="auto"/>
            <w:bottom w:val="none" w:sz="0" w:space="0" w:color="auto"/>
            <w:right w:val="none" w:sz="0" w:space="0" w:color="auto"/>
          </w:divBdr>
          <w:divsChild>
            <w:div w:id="1679425944">
              <w:marLeft w:val="0"/>
              <w:marRight w:val="0"/>
              <w:marTop w:val="0"/>
              <w:marBottom w:val="0"/>
              <w:divBdr>
                <w:top w:val="none" w:sz="0" w:space="0" w:color="auto"/>
                <w:left w:val="none" w:sz="0" w:space="0" w:color="auto"/>
                <w:bottom w:val="none" w:sz="0" w:space="0" w:color="auto"/>
                <w:right w:val="none" w:sz="0" w:space="0" w:color="auto"/>
              </w:divBdr>
              <w:divsChild>
                <w:div w:id="2081436351">
                  <w:marLeft w:val="0"/>
                  <w:marRight w:val="0"/>
                  <w:marTop w:val="0"/>
                  <w:marBottom w:val="0"/>
                  <w:divBdr>
                    <w:top w:val="none" w:sz="0" w:space="0" w:color="auto"/>
                    <w:left w:val="none" w:sz="0" w:space="0" w:color="auto"/>
                    <w:bottom w:val="none" w:sz="0" w:space="0" w:color="auto"/>
                    <w:right w:val="none" w:sz="0" w:space="0" w:color="auto"/>
                  </w:divBdr>
                </w:div>
              </w:divsChild>
            </w:div>
            <w:div w:id="1714424223">
              <w:marLeft w:val="0"/>
              <w:marRight w:val="0"/>
              <w:marTop w:val="0"/>
              <w:marBottom w:val="0"/>
              <w:divBdr>
                <w:top w:val="none" w:sz="0" w:space="0" w:color="auto"/>
                <w:left w:val="none" w:sz="0" w:space="0" w:color="auto"/>
                <w:bottom w:val="none" w:sz="0" w:space="0" w:color="auto"/>
                <w:right w:val="none" w:sz="0" w:space="0" w:color="auto"/>
              </w:divBdr>
              <w:divsChild>
                <w:div w:id="913124398">
                  <w:marLeft w:val="0"/>
                  <w:marRight w:val="0"/>
                  <w:marTop w:val="0"/>
                  <w:marBottom w:val="0"/>
                  <w:divBdr>
                    <w:top w:val="none" w:sz="0" w:space="0" w:color="auto"/>
                    <w:left w:val="none" w:sz="0" w:space="0" w:color="auto"/>
                    <w:bottom w:val="none" w:sz="0" w:space="0" w:color="auto"/>
                    <w:right w:val="none" w:sz="0" w:space="0" w:color="auto"/>
                  </w:divBdr>
                </w:div>
              </w:divsChild>
            </w:div>
            <w:div w:id="213662266">
              <w:marLeft w:val="0"/>
              <w:marRight w:val="0"/>
              <w:marTop w:val="0"/>
              <w:marBottom w:val="0"/>
              <w:divBdr>
                <w:top w:val="none" w:sz="0" w:space="0" w:color="auto"/>
                <w:left w:val="none" w:sz="0" w:space="0" w:color="auto"/>
                <w:bottom w:val="none" w:sz="0" w:space="0" w:color="auto"/>
                <w:right w:val="none" w:sz="0" w:space="0" w:color="auto"/>
              </w:divBdr>
              <w:divsChild>
                <w:div w:id="41204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621621">
          <w:marLeft w:val="0"/>
          <w:marRight w:val="0"/>
          <w:marTop w:val="0"/>
          <w:marBottom w:val="0"/>
          <w:divBdr>
            <w:top w:val="none" w:sz="0" w:space="0" w:color="auto"/>
            <w:left w:val="none" w:sz="0" w:space="0" w:color="auto"/>
            <w:bottom w:val="none" w:sz="0" w:space="0" w:color="auto"/>
            <w:right w:val="none" w:sz="0" w:space="0" w:color="auto"/>
          </w:divBdr>
          <w:divsChild>
            <w:div w:id="1605920796">
              <w:marLeft w:val="0"/>
              <w:marRight w:val="0"/>
              <w:marTop w:val="0"/>
              <w:marBottom w:val="0"/>
              <w:divBdr>
                <w:top w:val="none" w:sz="0" w:space="0" w:color="auto"/>
                <w:left w:val="none" w:sz="0" w:space="0" w:color="auto"/>
                <w:bottom w:val="none" w:sz="0" w:space="0" w:color="auto"/>
                <w:right w:val="none" w:sz="0" w:space="0" w:color="auto"/>
              </w:divBdr>
              <w:divsChild>
                <w:div w:id="429476214">
                  <w:marLeft w:val="0"/>
                  <w:marRight w:val="0"/>
                  <w:marTop w:val="0"/>
                  <w:marBottom w:val="0"/>
                  <w:divBdr>
                    <w:top w:val="none" w:sz="0" w:space="0" w:color="auto"/>
                    <w:left w:val="none" w:sz="0" w:space="0" w:color="auto"/>
                    <w:bottom w:val="none" w:sz="0" w:space="0" w:color="auto"/>
                    <w:right w:val="none" w:sz="0" w:space="0" w:color="auto"/>
                  </w:divBdr>
                </w:div>
              </w:divsChild>
            </w:div>
            <w:div w:id="1302156393">
              <w:marLeft w:val="0"/>
              <w:marRight w:val="0"/>
              <w:marTop w:val="0"/>
              <w:marBottom w:val="0"/>
              <w:divBdr>
                <w:top w:val="none" w:sz="0" w:space="0" w:color="auto"/>
                <w:left w:val="none" w:sz="0" w:space="0" w:color="auto"/>
                <w:bottom w:val="none" w:sz="0" w:space="0" w:color="auto"/>
                <w:right w:val="none" w:sz="0" w:space="0" w:color="auto"/>
              </w:divBdr>
              <w:divsChild>
                <w:div w:id="67642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396896">
          <w:marLeft w:val="0"/>
          <w:marRight w:val="0"/>
          <w:marTop w:val="0"/>
          <w:marBottom w:val="0"/>
          <w:divBdr>
            <w:top w:val="none" w:sz="0" w:space="0" w:color="auto"/>
            <w:left w:val="none" w:sz="0" w:space="0" w:color="auto"/>
            <w:bottom w:val="none" w:sz="0" w:space="0" w:color="auto"/>
            <w:right w:val="none" w:sz="0" w:space="0" w:color="auto"/>
          </w:divBdr>
          <w:divsChild>
            <w:div w:id="853571878">
              <w:marLeft w:val="0"/>
              <w:marRight w:val="0"/>
              <w:marTop w:val="0"/>
              <w:marBottom w:val="0"/>
              <w:divBdr>
                <w:top w:val="none" w:sz="0" w:space="0" w:color="auto"/>
                <w:left w:val="none" w:sz="0" w:space="0" w:color="auto"/>
                <w:bottom w:val="none" w:sz="0" w:space="0" w:color="auto"/>
                <w:right w:val="none" w:sz="0" w:space="0" w:color="auto"/>
              </w:divBdr>
              <w:divsChild>
                <w:div w:id="990720035">
                  <w:marLeft w:val="0"/>
                  <w:marRight w:val="0"/>
                  <w:marTop w:val="0"/>
                  <w:marBottom w:val="0"/>
                  <w:divBdr>
                    <w:top w:val="none" w:sz="0" w:space="0" w:color="auto"/>
                    <w:left w:val="none" w:sz="0" w:space="0" w:color="auto"/>
                    <w:bottom w:val="none" w:sz="0" w:space="0" w:color="auto"/>
                    <w:right w:val="none" w:sz="0" w:space="0" w:color="auto"/>
                  </w:divBdr>
                </w:div>
              </w:divsChild>
            </w:div>
            <w:div w:id="323629845">
              <w:marLeft w:val="0"/>
              <w:marRight w:val="0"/>
              <w:marTop w:val="0"/>
              <w:marBottom w:val="0"/>
              <w:divBdr>
                <w:top w:val="none" w:sz="0" w:space="0" w:color="auto"/>
                <w:left w:val="none" w:sz="0" w:space="0" w:color="auto"/>
                <w:bottom w:val="none" w:sz="0" w:space="0" w:color="auto"/>
                <w:right w:val="none" w:sz="0" w:space="0" w:color="auto"/>
              </w:divBdr>
              <w:divsChild>
                <w:div w:id="1673214019">
                  <w:marLeft w:val="0"/>
                  <w:marRight w:val="0"/>
                  <w:marTop w:val="0"/>
                  <w:marBottom w:val="0"/>
                  <w:divBdr>
                    <w:top w:val="none" w:sz="0" w:space="0" w:color="auto"/>
                    <w:left w:val="none" w:sz="0" w:space="0" w:color="auto"/>
                    <w:bottom w:val="none" w:sz="0" w:space="0" w:color="auto"/>
                    <w:right w:val="none" w:sz="0" w:space="0" w:color="auto"/>
                  </w:divBdr>
                </w:div>
                <w:div w:id="1833135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368774">
          <w:marLeft w:val="0"/>
          <w:marRight w:val="0"/>
          <w:marTop w:val="0"/>
          <w:marBottom w:val="0"/>
          <w:divBdr>
            <w:top w:val="none" w:sz="0" w:space="0" w:color="auto"/>
            <w:left w:val="none" w:sz="0" w:space="0" w:color="auto"/>
            <w:bottom w:val="none" w:sz="0" w:space="0" w:color="auto"/>
            <w:right w:val="none" w:sz="0" w:space="0" w:color="auto"/>
          </w:divBdr>
          <w:divsChild>
            <w:div w:id="131102848">
              <w:marLeft w:val="0"/>
              <w:marRight w:val="0"/>
              <w:marTop w:val="0"/>
              <w:marBottom w:val="0"/>
              <w:divBdr>
                <w:top w:val="none" w:sz="0" w:space="0" w:color="auto"/>
                <w:left w:val="none" w:sz="0" w:space="0" w:color="auto"/>
                <w:bottom w:val="none" w:sz="0" w:space="0" w:color="auto"/>
                <w:right w:val="none" w:sz="0" w:space="0" w:color="auto"/>
              </w:divBdr>
              <w:divsChild>
                <w:div w:id="611866203">
                  <w:marLeft w:val="0"/>
                  <w:marRight w:val="0"/>
                  <w:marTop w:val="0"/>
                  <w:marBottom w:val="0"/>
                  <w:divBdr>
                    <w:top w:val="none" w:sz="0" w:space="0" w:color="auto"/>
                    <w:left w:val="none" w:sz="0" w:space="0" w:color="auto"/>
                    <w:bottom w:val="none" w:sz="0" w:space="0" w:color="auto"/>
                    <w:right w:val="none" w:sz="0" w:space="0" w:color="auto"/>
                  </w:divBdr>
                </w:div>
                <w:div w:id="279190880">
                  <w:marLeft w:val="0"/>
                  <w:marRight w:val="0"/>
                  <w:marTop w:val="0"/>
                  <w:marBottom w:val="0"/>
                  <w:divBdr>
                    <w:top w:val="none" w:sz="0" w:space="0" w:color="auto"/>
                    <w:left w:val="none" w:sz="0" w:space="0" w:color="auto"/>
                    <w:bottom w:val="none" w:sz="0" w:space="0" w:color="auto"/>
                    <w:right w:val="none" w:sz="0" w:space="0" w:color="auto"/>
                  </w:divBdr>
                </w:div>
              </w:divsChild>
            </w:div>
            <w:div w:id="245695619">
              <w:marLeft w:val="0"/>
              <w:marRight w:val="0"/>
              <w:marTop w:val="0"/>
              <w:marBottom w:val="0"/>
              <w:divBdr>
                <w:top w:val="none" w:sz="0" w:space="0" w:color="auto"/>
                <w:left w:val="none" w:sz="0" w:space="0" w:color="auto"/>
                <w:bottom w:val="none" w:sz="0" w:space="0" w:color="auto"/>
                <w:right w:val="none" w:sz="0" w:space="0" w:color="auto"/>
              </w:divBdr>
              <w:divsChild>
                <w:div w:id="191804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4.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header" Target="header1.xml"/><Relationship Id="rId3" Type="http://schemas.openxmlformats.org/officeDocument/2006/relationships/settings" Target="settings.xml"/></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1397</Words>
  <Characters>8807</Characters>
  <Application>Microsoft Office Word</Application>
  <DocSecurity>0</DocSecurity>
  <Lines>73</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Jungkunz</dc:creator>
  <cp:keywords/>
  <dc:description/>
  <cp:lastModifiedBy>Martin Jungkunz</cp:lastModifiedBy>
  <cp:revision>19</cp:revision>
  <cp:lastPrinted>2023-07-07T13:16:00Z</cp:lastPrinted>
  <dcterms:created xsi:type="dcterms:W3CDTF">2023-08-09T14:48:00Z</dcterms:created>
  <dcterms:modified xsi:type="dcterms:W3CDTF">2024-05-03T08:39:00Z</dcterms:modified>
</cp:coreProperties>
</file>